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F5" w:rsidRPr="00A313F5" w:rsidRDefault="00A313F5" w:rsidP="00A313F5">
      <w:pPr>
        <w:pStyle w:val="a3"/>
        <w:spacing w:before="0" w:beforeAutospacing="0" w:after="150" w:afterAutospacing="0"/>
        <w:jc w:val="center"/>
        <w:rPr>
          <w:b/>
          <w:color w:val="000000"/>
          <w:sz w:val="21"/>
          <w:szCs w:val="21"/>
        </w:rPr>
      </w:pPr>
      <w:r w:rsidRPr="00A313F5">
        <w:rPr>
          <w:b/>
          <w:bCs/>
          <w:color w:val="000000"/>
          <w:sz w:val="36"/>
          <w:szCs w:val="36"/>
        </w:rPr>
        <w:t xml:space="preserve"> «Опытно - экспериментальная деятельность детей дома»</w:t>
      </w:r>
    </w:p>
    <w:p w:rsidR="00A313F5" w:rsidRPr="00263E65" w:rsidRDefault="00263E65" w:rsidP="00A313F5">
      <w:pPr>
        <w:pStyle w:val="a3"/>
        <w:spacing w:before="0" w:beforeAutospacing="0" w:after="150" w:afterAutospacing="0"/>
        <w:rPr>
          <w:b/>
          <w:color w:val="000000"/>
          <w:sz w:val="28"/>
          <w:szCs w:val="28"/>
        </w:rPr>
      </w:pPr>
      <w:r>
        <w:rPr>
          <w:b/>
          <w:color w:val="000000"/>
          <w:sz w:val="21"/>
          <w:szCs w:val="21"/>
        </w:rPr>
        <w:t xml:space="preserve">                                                                                          </w:t>
      </w:r>
      <w:r w:rsidRPr="00263E65">
        <w:rPr>
          <w:b/>
          <w:color w:val="000000"/>
          <w:sz w:val="28"/>
          <w:szCs w:val="28"/>
        </w:rPr>
        <w:t>Подготовила: Говорова О.П.</w:t>
      </w:r>
      <w:r w:rsidR="00A313F5" w:rsidRPr="00263E65">
        <w:rPr>
          <w:b/>
          <w:color w:val="000000"/>
          <w:sz w:val="28"/>
          <w:szCs w:val="28"/>
        </w:rPr>
        <w:br/>
      </w:r>
    </w:p>
    <w:p w:rsidR="00A313F5" w:rsidRPr="00A313F5" w:rsidRDefault="00A313F5" w:rsidP="00A313F5">
      <w:pPr>
        <w:pStyle w:val="a3"/>
        <w:spacing w:before="0" w:beforeAutospacing="0" w:after="150" w:afterAutospacing="0"/>
        <w:rPr>
          <w:color w:val="000000"/>
          <w:sz w:val="21"/>
          <w:szCs w:val="21"/>
        </w:rPr>
      </w:pPr>
      <w:r w:rsidRPr="00A313F5">
        <w:rPr>
          <w:noProof/>
          <w:color w:val="000000"/>
          <w:sz w:val="21"/>
          <w:szCs w:val="21"/>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2905125" cy="2105025"/>
            <wp:effectExtent l="19050" t="0" r="9525" b="0"/>
            <wp:wrapSquare wrapText="bothSides"/>
            <wp:docPr id="2" name="Рисунок 2" descr="hello_html_m42b1e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b1edc5.jpg"/>
                    <pic:cNvPicPr>
                      <a:picLocks noChangeAspect="1" noChangeArrowheads="1"/>
                    </pic:cNvPicPr>
                  </pic:nvPicPr>
                  <pic:blipFill>
                    <a:blip r:embed="rId4" cstate="print"/>
                    <a:srcRect/>
                    <a:stretch>
                      <a:fillRect/>
                    </a:stretch>
                  </pic:blipFill>
                  <pic:spPr bwMode="auto">
                    <a:xfrm>
                      <a:off x="0" y="0"/>
                      <a:ext cx="2905125" cy="2105025"/>
                    </a:xfrm>
                    <a:prstGeom prst="rect">
                      <a:avLst/>
                    </a:prstGeom>
                    <a:noFill/>
                    <a:ln w="9525">
                      <a:noFill/>
                      <a:miter lim="800000"/>
                      <a:headEnd/>
                      <a:tailEnd/>
                    </a:ln>
                  </pic:spPr>
                </pic:pic>
              </a:graphicData>
            </a:graphic>
          </wp:anchor>
        </w:drawing>
      </w:r>
      <w:r w:rsidRPr="00A313F5">
        <w:rPr>
          <w:color w:val="000000"/>
          <w:sz w:val="21"/>
          <w:szCs w:val="21"/>
        </w:rPr>
        <w:br/>
      </w:r>
      <w:r w:rsidRPr="00A313F5">
        <w:rPr>
          <w:color w:val="000000"/>
          <w:sz w:val="32"/>
          <w:szCs w:val="32"/>
        </w:rP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p>
    <w:p w:rsidR="00A313F5" w:rsidRPr="00A313F5" w:rsidRDefault="00A313F5" w:rsidP="00A313F5">
      <w:pPr>
        <w:pStyle w:val="a3"/>
        <w:spacing w:before="0" w:beforeAutospacing="0" w:after="150" w:afterAutospacing="0"/>
        <w:rPr>
          <w:color w:val="000000"/>
          <w:sz w:val="21"/>
          <w:szCs w:val="21"/>
        </w:rPr>
      </w:pPr>
      <w:r w:rsidRPr="00A313F5">
        <w:rPr>
          <w:color w:val="000000"/>
          <w:sz w:val="32"/>
          <w:szCs w:val="32"/>
        </w:rPr>
        <w:t>Опыты помогают развивать речь, мышление, логику, творчество ребенка, наглядно показывать связи между живым и неживым в природе.</w:t>
      </w:r>
    </w:p>
    <w:p w:rsidR="00A313F5" w:rsidRPr="00A313F5" w:rsidRDefault="00A313F5" w:rsidP="00A313F5">
      <w:pPr>
        <w:pStyle w:val="a3"/>
        <w:spacing w:before="0" w:beforeAutospacing="0" w:after="150" w:afterAutospacing="0"/>
        <w:rPr>
          <w:color w:val="000000"/>
          <w:sz w:val="21"/>
          <w:szCs w:val="21"/>
        </w:rPr>
      </w:pPr>
      <w:r w:rsidRPr="00A313F5">
        <w:rPr>
          <w:color w:val="000000"/>
          <w:sz w:val="32"/>
          <w:szCs w:val="32"/>
        </w:rPr>
        <w:t>В связи с этим особый интерес представляет изучение детского экспериментирования.</w:t>
      </w:r>
    </w:p>
    <w:p w:rsidR="00A313F5" w:rsidRPr="00A313F5" w:rsidRDefault="00A313F5" w:rsidP="00A313F5">
      <w:pPr>
        <w:pStyle w:val="a3"/>
        <w:spacing w:before="0" w:beforeAutospacing="0" w:after="150" w:afterAutospacing="0"/>
        <w:rPr>
          <w:color w:val="000000"/>
          <w:sz w:val="21"/>
          <w:szCs w:val="21"/>
        </w:rPr>
      </w:pPr>
      <w:r w:rsidRPr="00A313F5">
        <w:rPr>
          <w:b/>
          <w:bCs/>
          <w:color w:val="000000"/>
          <w:sz w:val="32"/>
          <w:szCs w:val="32"/>
        </w:rPr>
        <w:t>Детское экспериментирование</w:t>
      </w:r>
      <w:r w:rsidRPr="00A313F5">
        <w:rPr>
          <w:color w:val="000000"/>
          <w:sz w:val="32"/>
          <w:szCs w:val="32"/>
        </w:rPr>
        <w:t xml:space="preserve"> — средство интеллектуального развития дошкольников. </w:t>
      </w:r>
      <w:r w:rsidRPr="00A313F5">
        <w:rPr>
          <w:b/>
          <w:bCs/>
          <w:color w:val="000000"/>
          <w:sz w:val="32"/>
          <w:szCs w:val="32"/>
        </w:rPr>
        <w:t>Детское экспериментирование</w:t>
      </w:r>
      <w:r w:rsidRPr="00A313F5">
        <w:rPr>
          <w:color w:val="000000"/>
          <w:sz w:val="32"/>
          <w:szCs w:val="32"/>
        </w:rPr>
        <w:t> – это один из ведущих видов деятельности дошкольника.</w:t>
      </w:r>
    </w:p>
    <w:p w:rsidR="00A313F5" w:rsidRPr="00A313F5" w:rsidRDefault="00A313F5" w:rsidP="00A313F5">
      <w:pPr>
        <w:pStyle w:val="a3"/>
        <w:spacing w:before="0" w:beforeAutospacing="0" w:after="150" w:afterAutospacing="0"/>
        <w:rPr>
          <w:color w:val="000000"/>
          <w:sz w:val="21"/>
          <w:szCs w:val="21"/>
        </w:rPr>
      </w:pPr>
      <w:r w:rsidRPr="00A313F5">
        <w:rPr>
          <w:b/>
          <w:bCs/>
          <w:color w:val="000000"/>
          <w:sz w:val="32"/>
          <w:szCs w:val="32"/>
        </w:rPr>
        <w:t>Дома можно организовать несложные опыты и эксперименты.</w:t>
      </w:r>
    </w:p>
    <w:p w:rsidR="00A313F5" w:rsidRPr="00A313F5" w:rsidRDefault="00A313F5" w:rsidP="00A313F5">
      <w:pPr>
        <w:pStyle w:val="a3"/>
        <w:spacing w:before="0" w:beforeAutospacing="0" w:after="150" w:afterAutospacing="0"/>
        <w:rPr>
          <w:color w:val="000000"/>
          <w:sz w:val="21"/>
          <w:szCs w:val="21"/>
        </w:rPr>
      </w:pPr>
      <w:r w:rsidRPr="00A313F5">
        <w:rPr>
          <w:color w:val="000000"/>
          <w:sz w:val="21"/>
          <w:szCs w:val="21"/>
        </w:rPr>
        <w:t> </w:t>
      </w:r>
      <w:r w:rsidRPr="00A313F5">
        <w:rPr>
          <w:color w:val="000000"/>
          <w:sz w:val="32"/>
          <w:szCs w:val="32"/>
        </w:rPr>
        <w:t>Для этого не требуется больших усилий, только желание, немного фантазии и конечно, некоторые научные знания</w:t>
      </w:r>
      <w:proofErr w:type="gramStart"/>
      <w:r w:rsidRPr="00A313F5">
        <w:rPr>
          <w:color w:val="000000"/>
          <w:sz w:val="32"/>
          <w:szCs w:val="32"/>
        </w:rPr>
        <w:t>.</w:t>
      </w:r>
      <w:proofErr w:type="gramEnd"/>
      <w:r w:rsidRPr="00A313F5">
        <w:rPr>
          <w:color w:val="000000"/>
          <w:sz w:val="32"/>
          <w:szCs w:val="32"/>
        </w:rPr>
        <w:br/>
      </w:r>
      <w:proofErr w:type="gramStart"/>
      <w:r w:rsidRPr="00A313F5">
        <w:rPr>
          <w:color w:val="000000"/>
          <w:sz w:val="32"/>
          <w:szCs w:val="32"/>
        </w:rPr>
        <w:t>л</w:t>
      </w:r>
      <w:proofErr w:type="gramEnd"/>
      <w:r w:rsidRPr="00A313F5">
        <w:rPr>
          <w:color w:val="000000"/>
          <w:sz w:val="32"/>
          <w:szCs w:val="32"/>
        </w:rPr>
        <w:t>юбое место в квартире может стать метом для эксперимента.</w:t>
      </w:r>
    </w:p>
    <w:p w:rsidR="00A313F5" w:rsidRPr="00A313F5" w:rsidRDefault="00A313F5" w:rsidP="00A313F5">
      <w:pPr>
        <w:pStyle w:val="a3"/>
        <w:spacing w:before="0" w:beforeAutospacing="0" w:after="150" w:afterAutospacing="0"/>
        <w:rPr>
          <w:color w:val="000000"/>
          <w:sz w:val="21"/>
          <w:szCs w:val="21"/>
        </w:rPr>
      </w:pPr>
      <w:r w:rsidRPr="00A313F5">
        <w:rPr>
          <w:color w:val="000000"/>
          <w:sz w:val="32"/>
          <w:szCs w:val="32"/>
        </w:rPr>
        <w:t>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A313F5" w:rsidRPr="00A313F5" w:rsidRDefault="00A313F5" w:rsidP="00A313F5">
      <w:pPr>
        <w:pStyle w:val="a3"/>
        <w:spacing w:before="0" w:beforeAutospacing="0" w:after="150" w:afterAutospacing="0"/>
        <w:rPr>
          <w:color w:val="000000"/>
          <w:sz w:val="21"/>
          <w:szCs w:val="21"/>
        </w:rPr>
      </w:pPr>
      <w:r w:rsidRPr="00A313F5">
        <w:rPr>
          <w:color w:val="000000"/>
          <w:sz w:val="32"/>
          <w:szCs w:val="32"/>
        </w:rPr>
        <w:lastRenderedPageBreak/>
        <w:br/>
      </w:r>
    </w:p>
    <w:p w:rsidR="00A313F5" w:rsidRPr="00A313F5" w:rsidRDefault="00A313F5" w:rsidP="00A313F5">
      <w:pPr>
        <w:pStyle w:val="a3"/>
        <w:spacing w:before="0" w:beforeAutospacing="0" w:after="150" w:afterAutospacing="0"/>
        <w:rPr>
          <w:color w:val="000000"/>
          <w:sz w:val="21"/>
          <w:szCs w:val="21"/>
        </w:rPr>
      </w:pPr>
      <w:r w:rsidRPr="00A313F5">
        <w:rPr>
          <w:color w:val="000000"/>
          <w:sz w:val="32"/>
          <w:szCs w:val="32"/>
        </w:rPr>
        <w:t>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A313F5" w:rsidRPr="00A313F5" w:rsidRDefault="00A313F5" w:rsidP="00A313F5">
      <w:pPr>
        <w:pStyle w:val="a3"/>
        <w:spacing w:before="0" w:beforeAutospacing="0" w:after="150" w:afterAutospacing="0"/>
        <w:rPr>
          <w:color w:val="000000"/>
          <w:sz w:val="21"/>
          <w:szCs w:val="21"/>
        </w:rPr>
      </w:pPr>
    </w:p>
    <w:p w:rsidR="00A313F5" w:rsidRPr="00A313F5" w:rsidRDefault="00A313F5" w:rsidP="00A313F5">
      <w:pPr>
        <w:pStyle w:val="a3"/>
        <w:spacing w:before="0" w:beforeAutospacing="0" w:after="150" w:afterAutospacing="0"/>
        <w:rPr>
          <w:color w:val="000000"/>
          <w:sz w:val="21"/>
          <w:szCs w:val="21"/>
        </w:rPr>
      </w:pPr>
      <w:r w:rsidRPr="00A313F5">
        <w:rPr>
          <w:color w:val="000000"/>
          <w:sz w:val="32"/>
          <w:szCs w:val="32"/>
        </w:rPr>
        <w:t>Эксперимент можно провести во время любой деятельности:</w:t>
      </w:r>
    </w:p>
    <w:p w:rsidR="00A313F5" w:rsidRPr="00A313F5" w:rsidRDefault="00A313F5" w:rsidP="00A313F5">
      <w:pPr>
        <w:pStyle w:val="a3"/>
        <w:spacing w:before="0" w:beforeAutospacing="0" w:after="150" w:afterAutospacing="0"/>
        <w:rPr>
          <w:color w:val="000000"/>
          <w:sz w:val="21"/>
          <w:szCs w:val="21"/>
        </w:rPr>
      </w:pPr>
      <w:r w:rsidRPr="00A313F5">
        <w:rPr>
          <w:color w:val="000000"/>
          <w:sz w:val="32"/>
          <w:szCs w:val="32"/>
        </w:rPr>
        <w:t>- </w:t>
      </w:r>
      <w:r w:rsidRPr="00A313F5">
        <w:rPr>
          <w:color w:val="000000"/>
          <w:sz w:val="32"/>
          <w:szCs w:val="32"/>
          <w:u w:val="single"/>
        </w:rPr>
        <w:t>Уборка комнаты</w:t>
      </w:r>
      <w:r w:rsidRPr="00A313F5">
        <w:rPr>
          <w:color w:val="000000"/>
          <w:sz w:val="32"/>
          <w:szCs w:val="32"/>
        </w:rPr>
        <w:t> – Как ты считаешь, с чего надо начать? Что для этого нужно? Что ты сможешь сделать сам? В чем тебе понадобится помощь?</w:t>
      </w:r>
    </w:p>
    <w:p w:rsidR="00A313F5" w:rsidRPr="00A313F5" w:rsidRDefault="00A313F5" w:rsidP="00A313F5">
      <w:pPr>
        <w:pStyle w:val="a3"/>
        <w:spacing w:before="0" w:beforeAutospacing="0" w:after="150" w:afterAutospacing="0"/>
        <w:rPr>
          <w:color w:val="000000"/>
          <w:sz w:val="21"/>
          <w:szCs w:val="21"/>
        </w:rPr>
      </w:pPr>
      <w:r w:rsidRPr="00A313F5">
        <w:rPr>
          <w:color w:val="000000"/>
          <w:sz w:val="32"/>
          <w:szCs w:val="32"/>
        </w:rPr>
        <w:t>Подобная ситуация развивает наблюдательность, умение планировать и подбирать необходимый материал для труда, рассчитывать свои силы.</w:t>
      </w:r>
    </w:p>
    <w:p w:rsidR="00A313F5" w:rsidRPr="00A313F5" w:rsidRDefault="00A313F5" w:rsidP="00A313F5">
      <w:pPr>
        <w:pStyle w:val="a3"/>
        <w:spacing w:before="0" w:beforeAutospacing="0" w:after="150" w:afterAutospacing="0"/>
        <w:rPr>
          <w:color w:val="000000"/>
          <w:sz w:val="21"/>
          <w:szCs w:val="21"/>
        </w:rPr>
      </w:pPr>
      <w:r w:rsidRPr="00A313F5">
        <w:rPr>
          <w:color w:val="000000"/>
          <w:sz w:val="32"/>
          <w:szCs w:val="32"/>
        </w:rPr>
        <w:t>- </w:t>
      </w:r>
      <w:r w:rsidRPr="00A313F5">
        <w:rPr>
          <w:color w:val="000000"/>
          <w:sz w:val="32"/>
          <w:szCs w:val="32"/>
          <w:u w:val="single"/>
        </w:rPr>
        <w:t>Поливка цветов</w:t>
      </w:r>
      <w:r w:rsidRPr="00A313F5">
        <w:rPr>
          <w:color w:val="000000"/>
          <w:sz w:val="32"/>
          <w:szCs w:val="32"/>
        </w:rPr>
        <w:t> – Всем ли растениям необходим одинаковый полив? Почему? Какие растения нужно обрызгивать? Какие нет? Зачем рыхлить землю?</w:t>
      </w:r>
    </w:p>
    <w:p w:rsidR="00A313F5" w:rsidRPr="00A313F5" w:rsidRDefault="00A313F5" w:rsidP="00A313F5">
      <w:pPr>
        <w:pStyle w:val="a3"/>
        <w:spacing w:before="0" w:beforeAutospacing="0" w:after="150" w:afterAutospacing="0"/>
        <w:rPr>
          <w:color w:val="000000"/>
          <w:sz w:val="21"/>
          <w:szCs w:val="21"/>
        </w:rPr>
      </w:pPr>
      <w:r w:rsidRPr="00A313F5">
        <w:rPr>
          <w:color w:val="000000"/>
          <w:sz w:val="32"/>
          <w:szCs w:val="32"/>
        </w:rPr>
        <w:t>- </w:t>
      </w:r>
      <w:proofErr w:type="gramStart"/>
      <w:r w:rsidRPr="00A313F5">
        <w:rPr>
          <w:color w:val="000000"/>
          <w:sz w:val="32"/>
          <w:szCs w:val="32"/>
          <w:u w:val="single"/>
        </w:rPr>
        <w:t>Ремонт</w:t>
      </w:r>
      <w:proofErr w:type="gramEnd"/>
      <w:r w:rsidRPr="00A313F5">
        <w:rPr>
          <w:color w:val="000000"/>
          <w:sz w:val="32"/>
          <w:szCs w:val="32"/>
          <w:u w:val="single"/>
        </w:rPr>
        <w:t xml:space="preserve"> в комнате</w:t>
      </w:r>
      <w:r w:rsidRPr="00A313F5">
        <w:rPr>
          <w:color w:val="000000"/>
          <w:sz w:val="32"/>
          <w:szCs w:val="32"/>
        </w:rPr>
        <w:t xml:space="preserve"> – </w:t>
      </w:r>
      <w:proofErr w:type="gramStart"/>
      <w:r w:rsidRPr="00A313F5">
        <w:rPr>
          <w:color w:val="000000"/>
          <w:sz w:val="32"/>
          <w:szCs w:val="32"/>
        </w:rPr>
        <w:t>Какого</w:t>
      </w:r>
      <w:proofErr w:type="gramEnd"/>
      <w:r w:rsidRPr="00A313F5">
        <w:rPr>
          <w:color w:val="000000"/>
          <w:sz w:val="32"/>
          <w:szCs w:val="32"/>
        </w:rPr>
        <w:t xml:space="preserve"> цвета обои ты бы хотел видеть? Почему? Где лучше повесить твои рисунки? Где удобнее поставить твой столик?</w:t>
      </w:r>
    </w:p>
    <w:p w:rsidR="00A313F5" w:rsidRPr="00A313F5" w:rsidRDefault="00A313F5" w:rsidP="00A313F5">
      <w:pPr>
        <w:pStyle w:val="a3"/>
        <w:spacing w:before="0" w:beforeAutospacing="0" w:after="150" w:afterAutospacing="0"/>
        <w:rPr>
          <w:color w:val="000000"/>
          <w:sz w:val="21"/>
          <w:szCs w:val="21"/>
        </w:rPr>
      </w:pPr>
      <w:r w:rsidRPr="00A313F5">
        <w:rPr>
          <w:color w:val="000000"/>
          <w:sz w:val="32"/>
          <w:szCs w:val="32"/>
        </w:rPr>
        <w:t>Это поможет ребенку научиться высказывать свои суждения, фантазировать, аргументировать свою точку зрения.</w:t>
      </w:r>
    </w:p>
    <w:p w:rsidR="00A313F5" w:rsidRPr="00A313F5" w:rsidRDefault="00A313F5" w:rsidP="00A313F5">
      <w:pPr>
        <w:pStyle w:val="a3"/>
        <w:spacing w:before="0" w:beforeAutospacing="0" w:after="150" w:afterAutospacing="0"/>
        <w:rPr>
          <w:color w:val="000000"/>
          <w:sz w:val="21"/>
          <w:szCs w:val="21"/>
        </w:rPr>
      </w:pPr>
      <w:r w:rsidRPr="00A313F5">
        <w:rPr>
          <w:color w:val="000000"/>
          <w:sz w:val="32"/>
          <w:szCs w:val="32"/>
        </w:rPr>
        <w:t>-</w:t>
      </w:r>
      <w:r w:rsidRPr="00A313F5">
        <w:rPr>
          <w:color w:val="000000"/>
          <w:sz w:val="32"/>
          <w:szCs w:val="32"/>
          <w:u w:val="single"/>
        </w:rPr>
        <w:t>Ребёнок рисует</w:t>
      </w:r>
      <w:r w:rsidRPr="00A313F5">
        <w:rPr>
          <w:color w:val="000000"/>
          <w:sz w:val="32"/>
          <w:szCs w:val="32"/>
        </w:rPr>
        <w:t> (него кончилась зелёная краска)- Что будет, если смешать синюю и желтую краску?</w:t>
      </w:r>
    </w:p>
    <w:p w:rsidR="00A313F5" w:rsidRPr="00A313F5" w:rsidRDefault="00A313F5" w:rsidP="00A313F5">
      <w:pPr>
        <w:pStyle w:val="a3"/>
        <w:spacing w:before="0" w:beforeAutospacing="0" w:after="150" w:afterAutospacing="0"/>
        <w:rPr>
          <w:color w:val="000000"/>
          <w:sz w:val="21"/>
          <w:szCs w:val="21"/>
        </w:rPr>
      </w:pPr>
      <w:r w:rsidRPr="00A313F5">
        <w:rPr>
          <w:color w:val="000000"/>
          <w:sz w:val="32"/>
          <w:szCs w:val="32"/>
        </w:rPr>
        <w:lastRenderedPageBreak/>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r w:rsidRPr="00A313F5">
        <w:rPr>
          <w:noProof/>
          <w:color w:val="000000"/>
          <w:sz w:val="21"/>
          <w:szCs w:val="21"/>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2686050" cy="1914525"/>
            <wp:effectExtent l="19050" t="0" r="0" b="0"/>
            <wp:wrapSquare wrapText="bothSides"/>
            <wp:docPr id="3" name="Рисунок 3" descr="hello_html_mb683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b6838f7.jpg"/>
                    <pic:cNvPicPr>
                      <a:picLocks noChangeAspect="1" noChangeArrowheads="1"/>
                    </pic:cNvPicPr>
                  </pic:nvPicPr>
                  <pic:blipFill>
                    <a:blip r:embed="rId5" cstate="print"/>
                    <a:srcRect/>
                    <a:stretch>
                      <a:fillRect/>
                    </a:stretch>
                  </pic:blipFill>
                  <pic:spPr bwMode="auto">
                    <a:xfrm>
                      <a:off x="0" y="0"/>
                      <a:ext cx="2686050" cy="1914525"/>
                    </a:xfrm>
                    <a:prstGeom prst="rect">
                      <a:avLst/>
                    </a:prstGeom>
                    <a:noFill/>
                    <a:ln w="9525">
                      <a:noFill/>
                      <a:miter lim="800000"/>
                      <a:headEnd/>
                      <a:tailEnd/>
                    </a:ln>
                  </pic:spPr>
                </pic:pic>
              </a:graphicData>
            </a:graphic>
          </wp:anchor>
        </w:drawing>
      </w:r>
    </w:p>
    <w:p w:rsidR="00A313F5" w:rsidRPr="00A313F5" w:rsidRDefault="00A313F5" w:rsidP="00A313F5">
      <w:pPr>
        <w:pStyle w:val="a3"/>
        <w:spacing w:before="0" w:beforeAutospacing="0" w:after="150" w:afterAutospacing="0"/>
        <w:rPr>
          <w:color w:val="000000"/>
          <w:sz w:val="21"/>
          <w:szCs w:val="21"/>
        </w:rPr>
      </w:pPr>
      <w:r w:rsidRPr="00A313F5">
        <w:rPr>
          <w:color w:val="000000"/>
          <w:sz w:val="32"/>
          <w:szCs w:val="32"/>
        </w:rPr>
        <w:t>Чем больше вы с малышом будите </w:t>
      </w:r>
      <w:r w:rsidRPr="00A313F5">
        <w:rPr>
          <w:b/>
          <w:bCs/>
          <w:color w:val="000000"/>
          <w:sz w:val="32"/>
          <w:szCs w:val="32"/>
        </w:rPr>
        <w:t>экспериментировать</w:t>
      </w:r>
      <w:r w:rsidRPr="00A313F5">
        <w:rPr>
          <w:color w:val="000000"/>
          <w:sz w:val="32"/>
          <w:szCs w:val="32"/>
        </w:rPr>
        <w:t xml:space="preserve">, тем быстрее он познает окружающий его мир, и в дальнейшем будет активно проявлять познавательный </w:t>
      </w:r>
      <w:r>
        <w:rPr>
          <w:color w:val="000000"/>
          <w:sz w:val="32"/>
          <w:szCs w:val="32"/>
        </w:rPr>
        <w:t xml:space="preserve">                 </w:t>
      </w:r>
      <w:r w:rsidRPr="00A313F5">
        <w:rPr>
          <w:color w:val="000000"/>
          <w:sz w:val="32"/>
          <w:szCs w:val="32"/>
        </w:rPr>
        <w:t>интерес.</w:t>
      </w:r>
    </w:p>
    <w:p w:rsidR="00A313F5" w:rsidRPr="00A313F5" w:rsidRDefault="00A313F5" w:rsidP="00A313F5">
      <w:pPr>
        <w:pStyle w:val="a3"/>
        <w:spacing w:before="0" w:beforeAutospacing="0" w:after="150" w:afterAutospacing="0"/>
        <w:rPr>
          <w:color w:val="000000"/>
          <w:sz w:val="21"/>
          <w:szCs w:val="21"/>
        </w:rPr>
      </w:pPr>
    </w:p>
    <w:p w:rsidR="00A313F5" w:rsidRPr="00A313F5" w:rsidRDefault="00A313F5" w:rsidP="00A313F5">
      <w:pPr>
        <w:pStyle w:val="a3"/>
        <w:spacing w:before="0" w:beforeAutospacing="0" w:after="150" w:afterAutospacing="0"/>
        <w:rPr>
          <w:color w:val="000000"/>
          <w:sz w:val="21"/>
          <w:szCs w:val="21"/>
        </w:rPr>
      </w:pPr>
      <w:r w:rsidRPr="00A313F5">
        <w:rPr>
          <w:b/>
          <w:bCs/>
          <w:color w:val="000000"/>
          <w:sz w:val="32"/>
          <w:szCs w:val="32"/>
        </w:rPr>
        <w:t>Предлагаем несколько занимательных опытов и экспериментов, которые можно провести с ребенком дома.</w:t>
      </w:r>
    </w:p>
    <w:p w:rsidR="00A313F5" w:rsidRPr="00A313F5" w:rsidRDefault="00A313F5" w:rsidP="00A313F5">
      <w:pPr>
        <w:pStyle w:val="a3"/>
        <w:spacing w:before="0" w:beforeAutospacing="0" w:after="150" w:afterAutospacing="0"/>
        <w:rPr>
          <w:color w:val="000000"/>
          <w:sz w:val="21"/>
          <w:szCs w:val="21"/>
        </w:rPr>
      </w:pPr>
    </w:p>
    <w:p w:rsidR="00A313F5" w:rsidRPr="00A313F5" w:rsidRDefault="00A313F5" w:rsidP="00A313F5">
      <w:pPr>
        <w:pStyle w:val="a3"/>
        <w:spacing w:before="0" w:beforeAutospacing="0" w:after="150" w:afterAutospacing="0"/>
        <w:rPr>
          <w:color w:val="000000"/>
          <w:sz w:val="21"/>
          <w:szCs w:val="21"/>
        </w:rPr>
      </w:pPr>
      <w:r w:rsidRPr="00A313F5">
        <w:rPr>
          <w:b/>
          <w:bCs/>
          <w:sz w:val="32"/>
          <w:szCs w:val="32"/>
        </w:rPr>
        <w:t>Опыт</w:t>
      </w:r>
      <w:proofErr w:type="gramStart"/>
      <w:r>
        <w:rPr>
          <w:b/>
          <w:bCs/>
          <w:sz w:val="32"/>
          <w:szCs w:val="32"/>
        </w:rPr>
        <w:t>:"</w:t>
      </w:r>
      <w:proofErr w:type="gramEnd"/>
      <w:r w:rsidRPr="00A313F5">
        <w:rPr>
          <w:b/>
          <w:bCs/>
          <w:color w:val="000000"/>
          <w:sz w:val="32"/>
          <w:szCs w:val="32"/>
        </w:rPr>
        <w:t> </w:t>
      </w:r>
      <w:r w:rsidRPr="00A313F5">
        <w:rPr>
          <w:b/>
          <w:bCs/>
          <w:iCs/>
          <w:color w:val="000000"/>
          <w:sz w:val="32"/>
          <w:szCs w:val="32"/>
        </w:rPr>
        <w:t>Цветы лотоса</w:t>
      </w:r>
      <w:r>
        <w:rPr>
          <w:b/>
          <w:bCs/>
          <w:iCs/>
          <w:color w:val="000000"/>
          <w:sz w:val="32"/>
          <w:szCs w:val="32"/>
        </w:rPr>
        <w:t>"</w:t>
      </w:r>
      <w:r w:rsidRPr="00A313F5">
        <w:rPr>
          <w:b/>
          <w:bCs/>
          <w:color w:val="000000"/>
          <w:sz w:val="32"/>
          <w:szCs w:val="32"/>
        </w:rPr>
        <w:t>.</w:t>
      </w:r>
    </w:p>
    <w:p w:rsidR="00A313F5" w:rsidRPr="00A313F5" w:rsidRDefault="00A313F5" w:rsidP="00A313F5">
      <w:pPr>
        <w:pStyle w:val="a3"/>
        <w:spacing w:before="0" w:beforeAutospacing="0" w:after="150" w:afterAutospacing="0"/>
        <w:rPr>
          <w:color w:val="000000"/>
          <w:sz w:val="21"/>
          <w:szCs w:val="21"/>
        </w:rPr>
      </w:pPr>
      <w:r w:rsidRPr="00A313F5">
        <w:rPr>
          <w:color w:val="000000"/>
          <w:sz w:val="32"/>
          <w:szCs w:val="32"/>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A313F5" w:rsidRDefault="00A313F5" w:rsidP="00A313F5">
      <w:pPr>
        <w:pStyle w:val="a3"/>
        <w:spacing w:before="0" w:beforeAutospacing="0" w:after="150" w:afterAutospacing="0"/>
        <w:rPr>
          <w:color w:val="000000"/>
          <w:sz w:val="21"/>
          <w:szCs w:val="21"/>
        </w:rPr>
      </w:pPr>
    </w:p>
    <w:p w:rsidR="00A313F5" w:rsidRPr="00A313F5" w:rsidRDefault="00A313F5" w:rsidP="00A313F5">
      <w:pPr>
        <w:pStyle w:val="a3"/>
        <w:spacing w:before="0" w:beforeAutospacing="0" w:after="150" w:afterAutospacing="0"/>
        <w:rPr>
          <w:color w:val="000000"/>
          <w:sz w:val="21"/>
          <w:szCs w:val="21"/>
        </w:rPr>
      </w:pPr>
      <w:r w:rsidRPr="00A313F5">
        <w:rPr>
          <w:color w:val="000000"/>
          <w:sz w:val="21"/>
          <w:szCs w:val="21"/>
        </w:rPr>
        <w:t> </w:t>
      </w:r>
      <w:r>
        <w:rPr>
          <w:b/>
          <w:bCs/>
          <w:color w:val="000000"/>
          <w:sz w:val="32"/>
          <w:szCs w:val="32"/>
        </w:rPr>
        <w:t>Опыт:</w:t>
      </w:r>
      <w:r w:rsidRPr="00A313F5">
        <w:rPr>
          <w:b/>
          <w:bCs/>
          <w:color w:val="000000"/>
          <w:sz w:val="32"/>
          <w:szCs w:val="32"/>
        </w:rPr>
        <w:t> </w:t>
      </w:r>
      <w:r w:rsidRPr="00A313F5">
        <w:rPr>
          <w:b/>
          <w:bCs/>
          <w:iCs/>
          <w:color w:val="000000"/>
          <w:sz w:val="32"/>
          <w:szCs w:val="32"/>
        </w:rPr>
        <w:t>«Подводная лодка».</w:t>
      </w:r>
    </w:p>
    <w:p w:rsidR="00A313F5" w:rsidRPr="00A313F5" w:rsidRDefault="00A313F5" w:rsidP="00A313F5">
      <w:pPr>
        <w:pStyle w:val="a3"/>
        <w:spacing w:before="0" w:beforeAutospacing="0" w:after="150" w:afterAutospacing="0"/>
        <w:rPr>
          <w:color w:val="000000"/>
          <w:sz w:val="21"/>
          <w:szCs w:val="21"/>
        </w:rPr>
      </w:pPr>
      <w:r w:rsidRPr="00A313F5">
        <w:rPr>
          <w:color w:val="000000"/>
          <w:sz w:val="32"/>
          <w:szCs w:val="32"/>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w:t>
      </w:r>
      <w:proofErr w:type="spellStart"/>
      <w:r w:rsidRPr="00A313F5">
        <w:rPr>
          <w:i/>
          <w:iCs/>
          <w:color w:val="000000"/>
          <w:sz w:val="32"/>
          <w:szCs w:val="32"/>
        </w:rPr>
        <w:t>И</w:t>
      </w:r>
      <w:r w:rsidRPr="00A313F5">
        <w:rPr>
          <w:color w:val="000000"/>
          <w:sz w:val="32"/>
          <w:szCs w:val="32"/>
        </w:rPr>
        <w:t>соленой</w:t>
      </w:r>
      <w:proofErr w:type="spellEnd"/>
      <w:r w:rsidRPr="00A313F5">
        <w:rPr>
          <w:color w:val="000000"/>
          <w:sz w:val="32"/>
          <w:szCs w:val="32"/>
        </w:rPr>
        <w:t xml:space="preserve"> воды, вы добьетесь того, что яйцо будет всплывать. Подливая </w:t>
      </w:r>
      <w:r w:rsidRPr="00A313F5">
        <w:rPr>
          <w:color w:val="000000"/>
          <w:sz w:val="32"/>
          <w:szCs w:val="32"/>
        </w:rPr>
        <w:lastRenderedPageBreak/>
        <w:t>пресную воду – того, что яйцо будет тонуть. Внешне соленая и пресная вода не отличается друг от друга, и это будет выглядеть удивительно.</w:t>
      </w:r>
    </w:p>
    <w:p w:rsidR="00A313F5" w:rsidRPr="00A313F5" w:rsidRDefault="00A313F5" w:rsidP="00A313F5">
      <w:pPr>
        <w:pStyle w:val="a3"/>
        <w:spacing w:before="0" w:beforeAutospacing="0" w:after="150" w:afterAutospacing="0"/>
        <w:rPr>
          <w:color w:val="000000"/>
          <w:sz w:val="21"/>
          <w:szCs w:val="21"/>
        </w:rPr>
      </w:pPr>
    </w:p>
    <w:p w:rsidR="00A313F5" w:rsidRPr="00A313F5" w:rsidRDefault="00A313F5" w:rsidP="00A313F5">
      <w:pPr>
        <w:pStyle w:val="a3"/>
        <w:spacing w:before="0" w:beforeAutospacing="0" w:after="150" w:afterAutospacing="0"/>
        <w:rPr>
          <w:color w:val="000000"/>
          <w:sz w:val="21"/>
          <w:szCs w:val="21"/>
        </w:rPr>
      </w:pPr>
      <w:r w:rsidRPr="00A313F5">
        <w:rPr>
          <w:b/>
          <w:bCs/>
          <w:iCs/>
          <w:color w:val="000000"/>
          <w:sz w:val="32"/>
          <w:szCs w:val="32"/>
        </w:rPr>
        <w:t>Опыт со свечой.</w:t>
      </w:r>
    </w:p>
    <w:p w:rsidR="00A313F5" w:rsidRPr="00A313F5" w:rsidRDefault="00A313F5" w:rsidP="00A313F5">
      <w:pPr>
        <w:pStyle w:val="a3"/>
        <w:spacing w:before="0" w:beforeAutospacing="0" w:after="150" w:afterAutospacing="0"/>
        <w:rPr>
          <w:color w:val="000000"/>
          <w:sz w:val="21"/>
          <w:szCs w:val="21"/>
        </w:rPr>
      </w:pPr>
      <w:r w:rsidRPr="00A313F5">
        <w:rPr>
          <w:color w:val="000000"/>
          <w:sz w:val="32"/>
          <w:szCs w:val="32"/>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A313F5" w:rsidRPr="00A313F5" w:rsidRDefault="00A313F5" w:rsidP="00A313F5">
      <w:pPr>
        <w:pStyle w:val="a3"/>
        <w:spacing w:before="0" w:beforeAutospacing="0" w:after="150" w:afterAutospacing="0"/>
        <w:rPr>
          <w:color w:val="000000"/>
          <w:sz w:val="21"/>
          <w:szCs w:val="21"/>
        </w:rPr>
      </w:pPr>
    </w:p>
    <w:p w:rsidR="00A313F5" w:rsidRPr="00A313F5" w:rsidRDefault="00A313F5" w:rsidP="00A313F5">
      <w:pPr>
        <w:pStyle w:val="a3"/>
        <w:spacing w:before="0" w:beforeAutospacing="0" w:after="150" w:afterAutospacing="0"/>
        <w:rPr>
          <w:color w:val="000000"/>
          <w:sz w:val="21"/>
          <w:szCs w:val="21"/>
        </w:rPr>
      </w:pPr>
      <w:r w:rsidRPr="00A313F5">
        <w:rPr>
          <w:sz w:val="21"/>
          <w:szCs w:val="21"/>
        </w:rPr>
        <w:t> </w:t>
      </w:r>
      <w:r w:rsidRPr="00A313F5">
        <w:rPr>
          <w:b/>
          <w:bCs/>
          <w:sz w:val="32"/>
          <w:szCs w:val="32"/>
        </w:rPr>
        <w:t>Опыт:</w:t>
      </w:r>
      <w:r w:rsidR="007A6DC4">
        <w:rPr>
          <w:b/>
          <w:bCs/>
          <w:sz w:val="32"/>
          <w:szCs w:val="32"/>
        </w:rPr>
        <w:t xml:space="preserve"> </w:t>
      </w:r>
      <w:r w:rsidRPr="00A313F5">
        <w:rPr>
          <w:b/>
          <w:bCs/>
          <w:sz w:val="32"/>
          <w:szCs w:val="32"/>
        </w:rPr>
        <w:t>"</w:t>
      </w:r>
      <w:r w:rsidRPr="00A313F5">
        <w:rPr>
          <w:b/>
          <w:bCs/>
          <w:iCs/>
          <w:color w:val="000000"/>
          <w:sz w:val="32"/>
          <w:szCs w:val="32"/>
        </w:rPr>
        <w:t>Соломинка-пипетка"</w:t>
      </w:r>
      <w:r w:rsidRPr="00A313F5">
        <w:rPr>
          <w:b/>
          <w:bCs/>
          <w:color w:val="000000"/>
          <w:sz w:val="32"/>
          <w:szCs w:val="32"/>
        </w:rPr>
        <w:t>.</w:t>
      </w:r>
    </w:p>
    <w:p w:rsidR="00A313F5" w:rsidRPr="00263E65" w:rsidRDefault="00A313F5" w:rsidP="00A313F5">
      <w:pPr>
        <w:pStyle w:val="a3"/>
        <w:spacing w:before="0" w:beforeAutospacing="0" w:after="150" w:afterAutospacing="0"/>
        <w:rPr>
          <w:color w:val="000000"/>
          <w:sz w:val="21"/>
          <w:szCs w:val="21"/>
        </w:rPr>
      </w:pPr>
      <w:r w:rsidRPr="00A313F5">
        <w:rPr>
          <w:color w:val="000000"/>
          <w:sz w:val="32"/>
          <w:szCs w:val="32"/>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A313F5" w:rsidRDefault="00A313F5" w:rsidP="00A313F5">
      <w:pPr>
        <w:pStyle w:val="a3"/>
        <w:spacing w:before="0" w:beforeAutospacing="0" w:after="150" w:afterAutospacing="0"/>
        <w:rPr>
          <w:b/>
          <w:bCs/>
          <w:color w:val="000000"/>
          <w:sz w:val="32"/>
          <w:szCs w:val="32"/>
        </w:rPr>
      </w:pPr>
    </w:p>
    <w:p w:rsidR="00A313F5" w:rsidRPr="00A313F5" w:rsidRDefault="00A313F5" w:rsidP="00A313F5">
      <w:pPr>
        <w:pStyle w:val="a3"/>
        <w:spacing w:before="0" w:beforeAutospacing="0" w:after="150" w:afterAutospacing="0"/>
        <w:rPr>
          <w:color w:val="000000"/>
          <w:sz w:val="21"/>
          <w:szCs w:val="21"/>
        </w:rPr>
      </w:pPr>
      <w:r w:rsidRPr="00A313F5">
        <w:rPr>
          <w:b/>
          <w:bCs/>
          <w:color w:val="000000"/>
          <w:sz w:val="32"/>
          <w:szCs w:val="32"/>
        </w:rPr>
        <w:t>Опыт</w:t>
      </w:r>
      <w:r>
        <w:rPr>
          <w:b/>
          <w:bCs/>
          <w:color w:val="000000"/>
          <w:sz w:val="32"/>
          <w:szCs w:val="32"/>
        </w:rPr>
        <w:t>:</w:t>
      </w:r>
      <w:r w:rsidRPr="00A313F5">
        <w:rPr>
          <w:b/>
          <w:bCs/>
          <w:color w:val="000000"/>
          <w:sz w:val="32"/>
          <w:szCs w:val="32"/>
        </w:rPr>
        <w:t> </w:t>
      </w:r>
      <w:r w:rsidRPr="00A313F5">
        <w:rPr>
          <w:b/>
          <w:bCs/>
          <w:iCs/>
          <w:color w:val="000000"/>
          <w:sz w:val="32"/>
          <w:szCs w:val="32"/>
        </w:rPr>
        <w:t>Домашние леденцы  «Сладкие кристаллы».</w:t>
      </w:r>
    </w:p>
    <w:p w:rsidR="00A313F5" w:rsidRDefault="00A313F5" w:rsidP="00263E65">
      <w:pPr>
        <w:pStyle w:val="a3"/>
        <w:spacing w:before="0" w:beforeAutospacing="0" w:after="150" w:afterAutospacing="0"/>
      </w:pPr>
      <w:r w:rsidRPr="00A313F5">
        <w:rPr>
          <w:color w:val="000000"/>
          <w:sz w:val="32"/>
          <w:szCs w:val="32"/>
        </w:rPr>
        <w:t xml:space="preserve">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Вкусно? </w:t>
      </w:r>
    </w:p>
    <w:p w:rsidR="00A313F5" w:rsidRPr="00F03EE6" w:rsidRDefault="00A313F5" w:rsidP="00F03EE6">
      <w:pPr>
        <w:tabs>
          <w:tab w:val="left" w:pos="6795"/>
        </w:tabs>
      </w:pPr>
    </w:p>
    <w:sectPr w:rsidR="00A313F5" w:rsidRPr="00F03EE6" w:rsidSect="00DC4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3F5"/>
    <w:rsid w:val="0000623A"/>
    <w:rsid w:val="00016426"/>
    <w:rsid w:val="000360BF"/>
    <w:rsid w:val="0003780B"/>
    <w:rsid w:val="00040463"/>
    <w:rsid w:val="00042795"/>
    <w:rsid w:val="000548D0"/>
    <w:rsid w:val="000A3298"/>
    <w:rsid w:val="000A3BC0"/>
    <w:rsid w:val="000B0C02"/>
    <w:rsid w:val="000B1B07"/>
    <w:rsid w:val="000B5B6A"/>
    <w:rsid w:val="000C2F11"/>
    <w:rsid w:val="000D39CB"/>
    <w:rsid w:val="000D412C"/>
    <w:rsid w:val="001305D4"/>
    <w:rsid w:val="00136ABB"/>
    <w:rsid w:val="001378A9"/>
    <w:rsid w:val="00143CBE"/>
    <w:rsid w:val="0014531F"/>
    <w:rsid w:val="00146F3C"/>
    <w:rsid w:val="00190662"/>
    <w:rsid w:val="00197B91"/>
    <w:rsid w:val="001A217E"/>
    <w:rsid w:val="001A2341"/>
    <w:rsid w:val="001A5058"/>
    <w:rsid w:val="001B1C48"/>
    <w:rsid w:val="001C7095"/>
    <w:rsid w:val="001D28BD"/>
    <w:rsid w:val="001D5899"/>
    <w:rsid w:val="001D5F0D"/>
    <w:rsid w:val="001D7AAE"/>
    <w:rsid w:val="001E6291"/>
    <w:rsid w:val="001E7E57"/>
    <w:rsid w:val="001F747F"/>
    <w:rsid w:val="00214F58"/>
    <w:rsid w:val="0022434E"/>
    <w:rsid w:val="002261DA"/>
    <w:rsid w:val="00233C0E"/>
    <w:rsid w:val="002372B8"/>
    <w:rsid w:val="00247600"/>
    <w:rsid w:val="00263E65"/>
    <w:rsid w:val="0027488F"/>
    <w:rsid w:val="0028210C"/>
    <w:rsid w:val="00297B8B"/>
    <w:rsid w:val="002C6E36"/>
    <w:rsid w:val="002D0094"/>
    <w:rsid w:val="002D0F93"/>
    <w:rsid w:val="002D4B97"/>
    <w:rsid w:val="002D6595"/>
    <w:rsid w:val="00367E3A"/>
    <w:rsid w:val="0037442C"/>
    <w:rsid w:val="00376017"/>
    <w:rsid w:val="0037792A"/>
    <w:rsid w:val="00382AF7"/>
    <w:rsid w:val="003915DD"/>
    <w:rsid w:val="0039234B"/>
    <w:rsid w:val="00394B9B"/>
    <w:rsid w:val="003A1613"/>
    <w:rsid w:val="003A728E"/>
    <w:rsid w:val="003B2218"/>
    <w:rsid w:val="003B65F2"/>
    <w:rsid w:val="003C4A30"/>
    <w:rsid w:val="003D0DC8"/>
    <w:rsid w:val="003D471E"/>
    <w:rsid w:val="003D5390"/>
    <w:rsid w:val="003F052B"/>
    <w:rsid w:val="003F3DDA"/>
    <w:rsid w:val="004018A0"/>
    <w:rsid w:val="00403E2B"/>
    <w:rsid w:val="00414265"/>
    <w:rsid w:val="00434CC3"/>
    <w:rsid w:val="00457F91"/>
    <w:rsid w:val="00460925"/>
    <w:rsid w:val="00460F23"/>
    <w:rsid w:val="00461000"/>
    <w:rsid w:val="00462768"/>
    <w:rsid w:val="00462CD5"/>
    <w:rsid w:val="00464221"/>
    <w:rsid w:val="00464E7F"/>
    <w:rsid w:val="00470CE0"/>
    <w:rsid w:val="00484C90"/>
    <w:rsid w:val="00486FE7"/>
    <w:rsid w:val="00494ECA"/>
    <w:rsid w:val="004A27FB"/>
    <w:rsid w:val="004B4BDF"/>
    <w:rsid w:val="004B655A"/>
    <w:rsid w:val="004C0BBF"/>
    <w:rsid w:val="004C53F4"/>
    <w:rsid w:val="004C69D5"/>
    <w:rsid w:val="004D6345"/>
    <w:rsid w:val="004D7B46"/>
    <w:rsid w:val="004F0A36"/>
    <w:rsid w:val="004F4654"/>
    <w:rsid w:val="004F6087"/>
    <w:rsid w:val="004F62E4"/>
    <w:rsid w:val="00501693"/>
    <w:rsid w:val="00502C77"/>
    <w:rsid w:val="0051552C"/>
    <w:rsid w:val="00534E9D"/>
    <w:rsid w:val="00550CC4"/>
    <w:rsid w:val="00565D2B"/>
    <w:rsid w:val="00572D29"/>
    <w:rsid w:val="00574B36"/>
    <w:rsid w:val="0058049C"/>
    <w:rsid w:val="00580805"/>
    <w:rsid w:val="0058166E"/>
    <w:rsid w:val="00582DFF"/>
    <w:rsid w:val="005846CE"/>
    <w:rsid w:val="00592905"/>
    <w:rsid w:val="005963F9"/>
    <w:rsid w:val="005A1F85"/>
    <w:rsid w:val="005A622F"/>
    <w:rsid w:val="005B1369"/>
    <w:rsid w:val="005B6A98"/>
    <w:rsid w:val="005E1C36"/>
    <w:rsid w:val="00604625"/>
    <w:rsid w:val="00604B70"/>
    <w:rsid w:val="00612481"/>
    <w:rsid w:val="00634A37"/>
    <w:rsid w:val="00636C6C"/>
    <w:rsid w:val="0064033A"/>
    <w:rsid w:val="0065280A"/>
    <w:rsid w:val="0066561F"/>
    <w:rsid w:val="006950C1"/>
    <w:rsid w:val="006970F1"/>
    <w:rsid w:val="00697197"/>
    <w:rsid w:val="006A2EAF"/>
    <w:rsid w:val="006A4A95"/>
    <w:rsid w:val="006A7F5E"/>
    <w:rsid w:val="006B12FE"/>
    <w:rsid w:val="006B713F"/>
    <w:rsid w:val="006D0FDA"/>
    <w:rsid w:val="006D4E19"/>
    <w:rsid w:val="006D7FF0"/>
    <w:rsid w:val="006E4041"/>
    <w:rsid w:val="006F029B"/>
    <w:rsid w:val="00711CF0"/>
    <w:rsid w:val="00725A9F"/>
    <w:rsid w:val="00732D59"/>
    <w:rsid w:val="00736D4F"/>
    <w:rsid w:val="00747513"/>
    <w:rsid w:val="00747EA0"/>
    <w:rsid w:val="00750C3E"/>
    <w:rsid w:val="007614C3"/>
    <w:rsid w:val="00784BFB"/>
    <w:rsid w:val="007901D8"/>
    <w:rsid w:val="007A01F4"/>
    <w:rsid w:val="007A3EB4"/>
    <w:rsid w:val="007A4AAD"/>
    <w:rsid w:val="007A4F6F"/>
    <w:rsid w:val="007A6DC4"/>
    <w:rsid w:val="007C4802"/>
    <w:rsid w:val="007D0E97"/>
    <w:rsid w:val="007D10FF"/>
    <w:rsid w:val="007E6D8D"/>
    <w:rsid w:val="007E7B7C"/>
    <w:rsid w:val="007F1800"/>
    <w:rsid w:val="00800FCC"/>
    <w:rsid w:val="00801781"/>
    <w:rsid w:val="00814F1C"/>
    <w:rsid w:val="00816BE0"/>
    <w:rsid w:val="008170F5"/>
    <w:rsid w:val="00821ACA"/>
    <w:rsid w:val="008229F3"/>
    <w:rsid w:val="00841A96"/>
    <w:rsid w:val="00842CD8"/>
    <w:rsid w:val="00854C00"/>
    <w:rsid w:val="008643CF"/>
    <w:rsid w:val="008652F7"/>
    <w:rsid w:val="0087032E"/>
    <w:rsid w:val="00891A1C"/>
    <w:rsid w:val="00892875"/>
    <w:rsid w:val="008A1DA7"/>
    <w:rsid w:val="008C7BEF"/>
    <w:rsid w:val="008C7CEC"/>
    <w:rsid w:val="008D5F06"/>
    <w:rsid w:val="008D6D27"/>
    <w:rsid w:val="008E73D5"/>
    <w:rsid w:val="00913322"/>
    <w:rsid w:val="00930C49"/>
    <w:rsid w:val="009319F2"/>
    <w:rsid w:val="00937962"/>
    <w:rsid w:val="00961149"/>
    <w:rsid w:val="00963775"/>
    <w:rsid w:val="009643C1"/>
    <w:rsid w:val="009648C3"/>
    <w:rsid w:val="00967856"/>
    <w:rsid w:val="00995834"/>
    <w:rsid w:val="009A3CDC"/>
    <w:rsid w:val="009B0656"/>
    <w:rsid w:val="009C52C0"/>
    <w:rsid w:val="009C7E2C"/>
    <w:rsid w:val="009D6261"/>
    <w:rsid w:val="009E462C"/>
    <w:rsid w:val="009E5A3E"/>
    <w:rsid w:val="009F33B4"/>
    <w:rsid w:val="009F3801"/>
    <w:rsid w:val="009F3CCE"/>
    <w:rsid w:val="009F463B"/>
    <w:rsid w:val="009F6E55"/>
    <w:rsid w:val="00A015B9"/>
    <w:rsid w:val="00A1255F"/>
    <w:rsid w:val="00A13FCB"/>
    <w:rsid w:val="00A1742A"/>
    <w:rsid w:val="00A313F5"/>
    <w:rsid w:val="00A34FA9"/>
    <w:rsid w:val="00A40B94"/>
    <w:rsid w:val="00A44B63"/>
    <w:rsid w:val="00A51885"/>
    <w:rsid w:val="00A52C06"/>
    <w:rsid w:val="00A6004F"/>
    <w:rsid w:val="00A7211D"/>
    <w:rsid w:val="00A97D16"/>
    <w:rsid w:val="00AA2583"/>
    <w:rsid w:val="00AA6304"/>
    <w:rsid w:val="00AB1084"/>
    <w:rsid w:val="00AC3958"/>
    <w:rsid w:val="00AC7801"/>
    <w:rsid w:val="00AD32DF"/>
    <w:rsid w:val="00AD775F"/>
    <w:rsid w:val="00AE2592"/>
    <w:rsid w:val="00AF30E2"/>
    <w:rsid w:val="00AF3BEC"/>
    <w:rsid w:val="00AF55AB"/>
    <w:rsid w:val="00B14EFA"/>
    <w:rsid w:val="00B15134"/>
    <w:rsid w:val="00B245A2"/>
    <w:rsid w:val="00B259B1"/>
    <w:rsid w:val="00B34C2F"/>
    <w:rsid w:val="00B571BC"/>
    <w:rsid w:val="00B619C4"/>
    <w:rsid w:val="00B67DE4"/>
    <w:rsid w:val="00B74F7D"/>
    <w:rsid w:val="00B75863"/>
    <w:rsid w:val="00BA2355"/>
    <w:rsid w:val="00BB45C8"/>
    <w:rsid w:val="00BC384E"/>
    <w:rsid w:val="00BE350D"/>
    <w:rsid w:val="00BF1883"/>
    <w:rsid w:val="00BF3098"/>
    <w:rsid w:val="00BF7BDA"/>
    <w:rsid w:val="00C0108A"/>
    <w:rsid w:val="00C02982"/>
    <w:rsid w:val="00C260F1"/>
    <w:rsid w:val="00C26C87"/>
    <w:rsid w:val="00C46CD4"/>
    <w:rsid w:val="00C473EE"/>
    <w:rsid w:val="00C5448A"/>
    <w:rsid w:val="00C606BF"/>
    <w:rsid w:val="00C62EBA"/>
    <w:rsid w:val="00C63604"/>
    <w:rsid w:val="00C73CDE"/>
    <w:rsid w:val="00C80288"/>
    <w:rsid w:val="00C80717"/>
    <w:rsid w:val="00C84F5F"/>
    <w:rsid w:val="00C9020C"/>
    <w:rsid w:val="00C93A38"/>
    <w:rsid w:val="00C96B6D"/>
    <w:rsid w:val="00CA4BAC"/>
    <w:rsid w:val="00CA54E8"/>
    <w:rsid w:val="00CA6630"/>
    <w:rsid w:val="00CC08A4"/>
    <w:rsid w:val="00CC4E0F"/>
    <w:rsid w:val="00CE4891"/>
    <w:rsid w:val="00D07439"/>
    <w:rsid w:val="00D253C2"/>
    <w:rsid w:val="00D2694E"/>
    <w:rsid w:val="00D26C8D"/>
    <w:rsid w:val="00D27931"/>
    <w:rsid w:val="00D323E3"/>
    <w:rsid w:val="00D46F85"/>
    <w:rsid w:val="00D55920"/>
    <w:rsid w:val="00D568C6"/>
    <w:rsid w:val="00D569D9"/>
    <w:rsid w:val="00D60DED"/>
    <w:rsid w:val="00D80F32"/>
    <w:rsid w:val="00D80F3F"/>
    <w:rsid w:val="00D81482"/>
    <w:rsid w:val="00D85F52"/>
    <w:rsid w:val="00D95CBE"/>
    <w:rsid w:val="00DC4B82"/>
    <w:rsid w:val="00DD1641"/>
    <w:rsid w:val="00DD39A3"/>
    <w:rsid w:val="00DD437B"/>
    <w:rsid w:val="00DE3451"/>
    <w:rsid w:val="00DF076C"/>
    <w:rsid w:val="00DF0F64"/>
    <w:rsid w:val="00E122C7"/>
    <w:rsid w:val="00E16FAC"/>
    <w:rsid w:val="00E3201D"/>
    <w:rsid w:val="00E33AB2"/>
    <w:rsid w:val="00E411FC"/>
    <w:rsid w:val="00E42754"/>
    <w:rsid w:val="00E453F5"/>
    <w:rsid w:val="00E459D8"/>
    <w:rsid w:val="00E5193F"/>
    <w:rsid w:val="00E66782"/>
    <w:rsid w:val="00E7597A"/>
    <w:rsid w:val="00E84AD8"/>
    <w:rsid w:val="00E93F9B"/>
    <w:rsid w:val="00E94ADE"/>
    <w:rsid w:val="00EC1750"/>
    <w:rsid w:val="00ED16BD"/>
    <w:rsid w:val="00EE3F41"/>
    <w:rsid w:val="00EF3BE0"/>
    <w:rsid w:val="00EF4A74"/>
    <w:rsid w:val="00EF551F"/>
    <w:rsid w:val="00F030B6"/>
    <w:rsid w:val="00F03EE6"/>
    <w:rsid w:val="00F055C2"/>
    <w:rsid w:val="00F618B5"/>
    <w:rsid w:val="00F63CF6"/>
    <w:rsid w:val="00F63E34"/>
    <w:rsid w:val="00F72FCA"/>
    <w:rsid w:val="00F838FF"/>
    <w:rsid w:val="00F86A13"/>
    <w:rsid w:val="00F9623A"/>
    <w:rsid w:val="00FA0923"/>
    <w:rsid w:val="00FA36DD"/>
    <w:rsid w:val="00FB3ED8"/>
    <w:rsid w:val="00FD070A"/>
    <w:rsid w:val="00FE1806"/>
    <w:rsid w:val="00FE4B4E"/>
    <w:rsid w:val="00FE6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1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313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1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56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Владелец</cp:lastModifiedBy>
  <cp:revision>5</cp:revision>
  <dcterms:created xsi:type="dcterms:W3CDTF">2017-10-24T12:01:00Z</dcterms:created>
  <dcterms:modified xsi:type="dcterms:W3CDTF">2019-08-05T10:09:00Z</dcterms:modified>
</cp:coreProperties>
</file>