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74" w:rsidRDefault="002B54D2" w:rsidP="00096136">
      <w:pPr>
        <w:tabs>
          <w:tab w:val="left" w:pos="-1701"/>
        </w:tabs>
        <w:spacing w:after="0" w:line="240" w:lineRule="auto"/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4.8pt;margin-top:181.85pt;width:349.6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070F72" w:rsidRPr="00096136" w:rsidRDefault="00070F72" w:rsidP="00070F7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 xml:space="preserve">Муниципальное бюджетное дошкольное образовательное учреждение д/с-к/в № 4 </w:t>
                  </w:r>
                </w:p>
                <w:p w:rsidR="00070F72" w:rsidRPr="00096136" w:rsidRDefault="00070F72" w:rsidP="00070F72">
                  <w:pPr>
                    <w:spacing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24"/>
                      <w:szCs w:val="24"/>
                    </w:rPr>
                    <w:t>г. Кропоткин</w:t>
                  </w:r>
                </w:p>
                <w:p w:rsidR="002C30E9" w:rsidRPr="00096136" w:rsidRDefault="002C30E9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 xml:space="preserve">Консультация </w:t>
                  </w:r>
                </w:p>
                <w:p w:rsidR="002C30E9" w:rsidRPr="00096136" w:rsidRDefault="002C30E9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</w:pPr>
                  <w:proofErr w:type="gramStart"/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>для</w:t>
                  </w:r>
                  <w:proofErr w:type="gramEnd"/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52"/>
                      <w:szCs w:val="52"/>
                    </w:rPr>
                    <w:t xml:space="preserve"> родителей</w:t>
                  </w:r>
                </w:p>
                <w:p w:rsidR="002C30E9" w:rsidRPr="00096136" w:rsidRDefault="002C30E9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52"/>
                      <w:szCs w:val="5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«</w:t>
                  </w:r>
                  <w:r w:rsidR="00096136" w:rsidRPr="00096136">
                    <w:rPr>
                      <w:rStyle w:val="apple-style-span"/>
                      <w:rFonts w:ascii="Times New Roman" w:hAnsi="Times New Roman" w:cs="Times New Roman"/>
                      <w:b/>
                      <w:bCs/>
                      <w:color w:val="FF0000"/>
                      <w:sz w:val="52"/>
                      <w:szCs w:val="52"/>
                    </w:rPr>
                    <w:t>Взаимодействие детского сада и семьи, как условие развития музыкально - креативных способностей ребенка</w:t>
                  </w:r>
                  <w:r w:rsidRPr="00096136">
                    <w:rPr>
                      <w:rFonts w:ascii="Times New Roman" w:hAnsi="Times New Roman" w:cs="Times New Roman"/>
                      <w:b/>
                      <w:color w:val="FF0000"/>
                      <w:sz w:val="52"/>
                      <w:szCs w:val="52"/>
                    </w:rPr>
                    <w:t>»</w:t>
                  </w:r>
                </w:p>
                <w:p w:rsidR="00096136" w:rsidRDefault="00096136" w:rsidP="00070F72">
                  <w:pPr>
                    <w:spacing w:after="0" w:line="240" w:lineRule="auto"/>
                    <w:jc w:val="right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096136" w:rsidRDefault="00096136" w:rsidP="00070F72">
                  <w:pPr>
                    <w:spacing w:after="0" w:line="240" w:lineRule="auto"/>
                    <w:jc w:val="right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096136" w:rsidRDefault="00096136" w:rsidP="00070F72">
                  <w:pPr>
                    <w:spacing w:after="0" w:line="240" w:lineRule="auto"/>
                    <w:jc w:val="right"/>
                    <w:rPr>
                      <w:b/>
                      <w:color w:val="FFFF00"/>
                      <w:sz w:val="32"/>
                      <w:szCs w:val="32"/>
                    </w:rPr>
                  </w:pPr>
                </w:p>
                <w:p w:rsidR="00070F72" w:rsidRPr="00096136" w:rsidRDefault="002C30E9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Подготовила:</w:t>
                  </w:r>
                  <w:r w:rsidRPr="00096136"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  <w:t xml:space="preserve"> </w:t>
                  </w:r>
                </w:p>
                <w:p w:rsidR="002C30E9" w:rsidRDefault="00096136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                          </w:t>
                  </w:r>
                  <w:proofErr w:type="gramStart"/>
                  <w:r w:rsidR="002C30E9" w:rsidRPr="00096136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музыкальный</w:t>
                  </w:r>
                  <w:proofErr w:type="gramEnd"/>
                  <w:r w:rsidR="002C30E9" w:rsidRPr="00096136"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руководитель</w:t>
                  </w:r>
                </w:p>
                <w:p w:rsidR="00096136" w:rsidRDefault="00096136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                          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Рудинская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 xml:space="preserve"> Елена Валерьевна</w:t>
                  </w:r>
                </w:p>
                <w:p w:rsidR="00096136" w:rsidRDefault="00096136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  <w:p w:rsidR="00096136" w:rsidRDefault="00096136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</w:pPr>
                </w:p>
                <w:p w:rsidR="00096136" w:rsidRPr="00096136" w:rsidRDefault="00096136" w:rsidP="00096136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color w:val="7030A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7030A0"/>
                      <w:sz w:val="32"/>
                      <w:szCs w:val="32"/>
                    </w:rPr>
                    <w:t>2019 год</w:t>
                  </w:r>
                </w:p>
              </w:txbxContent>
            </v:textbox>
          </v:shape>
        </w:pict>
      </w:r>
      <w:r w:rsidR="002C30E9" w:rsidRPr="00096136">
        <w:rPr>
          <w:noProof/>
          <w:color w:val="FF0000"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2B54D2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4.55pt;margin-top:27.6pt;width:500.35pt;height:566.4pt;z-index:251659264">
            <v:textbox style="mso-next-textbox:#_x0000_s1028">
              <w:txbxContent>
                <w:p w:rsidR="000D0FA3" w:rsidRDefault="008273B5" w:rsidP="002A190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Развитие музыкальных способностей - одно из главных задач музыкального воспитания. Кардинальным для педагогики является вопрос о природе музыкальных способностей: представляют ли они собой врожденные свойства человека или развиваются в результате воздействия окружающей и музыкальной среды воспитания и обучения. Опираясь на работы выдающихся педагогов-психологов, можно отметить, что врожденными могут быть лишь анатомо-физиологические особенности, то есть задатки, которые лежат в основе развития способностей. А музыкальные способности, необходимые для успешного осуществления музыкальной деятел</w:t>
                  </w:r>
                  <w:r w:rsidR="000D0FA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ьности, объединяются в понятие «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музыка</w:t>
                  </w:r>
                  <w:r w:rsidR="000D0FA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льность»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. </w:t>
                  </w:r>
                </w:p>
                <w:p w:rsidR="008273B5" w:rsidRPr="008273B5" w:rsidRDefault="008273B5" w:rsidP="002A190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Б.М. Теплов определяет музыкальн</w:t>
                  </w:r>
                  <w:r w:rsidR="000D0FA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ость как комплекс способностей «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творческое воображение, внимание, вдохновение, творческ</w:t>
                  </w:r>
                  <w:r w:rsidR="000D0FA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ая воля, чувство природы и т.д.»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 развиваемых на основе задатков в музыкальной деятельности, необходимых для успешного её осуществления.</w:t>
                  </w:r>
                </w:p>
                <w:p w:rsidR="008273B5" w:rsidRPr="008273B5" w:rsidRDefault="008273B5" w:rsidP="000D0FA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В структуру музыкальности включаются три основные музыкальные способности: ладовое чувство, которое проявляется при восприятии музыки, как эмоциональное переживание, прочувствованное восприятие; музыкально-слуховое представление, включает в себя память и</w:t>
                  </w:r>
                  <w:r w:rsidRPr="008273B5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воображение, воображение, эта способность, проявляющая в воспроизведении по слуху мелодии; чувство ритма - это восприятие и воспроизведение временных отношений в музыке - это способность активно переживать музыку, чувствовать эмоциональную выразительность музыкального ритма и точно воспроизводить его.</w:t>
                  </w:r>
                </w:p>
                <w:p w:rsidR="008273B5" w:rsidRPr="008273B5" w:rsidRDefault="008273B5" w:rsidP="000D0FA3">
                  <w:pPr>
                    <w:spacing w:after="0" w:line="240" w:lineRule="auto"/>
                    <w:ind w:firstLine="708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Итак, у всякого нормального человека, есть некоторая музыкальность. Основное, что должно интересовать, - это вопрос о том, насколько музыкален тот или иной ребенок, и вопрос о том какова его музыкальность и каковы должны</w:t>
                  </w:r>
                  <w:r w:rsidRPr="008273B5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  <w:r w:rsidRPr="008273B5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быть пути её развития.</w:t>
                  </w:r>
                </w:p>
                <w:p w:rsidR="002C30E9" w:rsidRDefault="002C30E9" w:rsidP="008273B5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 wp14:anchorId="415F9557" wp14:editId="0AF104F9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63.8pt;z-index:251660288;mso-position-horizontal-relative:text;mso-position-vertical-relative:text">
            <v:textbox style="mso-next-textbox:#_x0000_s1029">
              <w:txbxContent>
                <w:p w:rsidR="000D0FA3" w:rsidRPr="002A1903" w:rsidRDefault="000D0FA3" w:rsidP="000D0FA3">
                  <w:pPr>
                    <w:spacing w:after="0" w:line="240" w:lineRule="auto"/>
                    <w:ind w:firstLine="708"/>
                    <w:rPr>
                      <w:sz w:val="32"/>
                      <w:szCs w:val="32"/>
                    </w:rPr>
                  </w:pPr>
                  <w:r w:rsidRPr="002A190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Музыка возникла в глубокой древности и признавалась важным и незаменимым средством формирования личных качеств человека, его духовного мира. Слушая музыку, написанную в разное время, люди получают представления о различных способах выражения чувств, мыслей, существовавших в разные эпохи. Отражая жизнь и выполняя познавательную роль, музыка воздействует на человека, воспитывает его чувства, формирует вкусы. Имея широкий диапазон содержания, музыка обогащает эмоциональный мир слушателя.</w:t>
                  </w:r>
                </w:p>
                <w:p w:rsidR="000D0FA3" w:rsidRPr="002A1903" w:rsidRDefault="000D0FA3" w:rsidP="000D0FA3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r w:rsidRPr="002A190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Разные виды искусства обладают специфическими средствами воздействия на человека, музыка же имеет возможность воздействовать на ребенка на самых ранних этапах. Доказано, что даже внутриутробный период чрезвычайно важен для</w:t>
                  </w:r>
                </w:p>
                <w:p w:rsidR="000D0FA3" w:rsidRPr="002A1903" w:rsidRDefault="000D0FA3" w:rsidP="000D0FA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  <w:proofErr w:type="gramStart"/>
                  <w:r w:rsidRPr="002A190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последующего</w:t>
                  </w:r>
                  <w:proofErr w:type="gramEnd"/>
                  <w:r w:rsidRPr="002A190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 xml:space="preserve"> развития человека: музыка, которую слушает будущая мать, оказывает влияние на самочувствие ребенка, а может быть уже и формирует его вкусы и предпочтения. Постепенно в процессе овладения различными видами музыкальной деятельности (восприятие, исполнительство, творчество) необходимо развивать в детях все самое лучшее, что заложено от природы, на основе разнообразных природных задатков, развивать общие и специальные музыкальные способности.</w:t>
                  </w:r>
                </w:p>
                <w:p w:rsidR="000D0FA3" w:rsidRPr="002A1903" w:rsidRDefault="000D0FA3" w:rsidP="000D0FA3">
                  <w:pPr>
                    <w:spacing w:after="0" w:line="240" w:lineRule="auto"/>
                    <w:ind w:firstLine="567"/>
                    <w:rPr>
                      <w:rFonts w:ascii="Times New Roman" w:eastAsia="Times New Roman" w:hAnsi="Times New Roman"/>
                      <w:b/>
                      <w:color w:val="FF0000"/>
                      <w:sz w:val="32"/>
                      <w:szCs w:val="32"/>
                      <w:lang w:eastAsia="ru-RU"/>
                    </w:rPr>
                  </w:pPr>
                  <w:r w:rsidRPr="002A1903"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  <w:t>Приобретая на занятиях в ДОУ, в семье определенные знания о музыке, умения и навыки дети приобщаются к музыкальному искусству. Нужно добиваться того, чтобы в процессе музыкального воспитания получение этих знаний, умений и навыков не являлось самоцелью, а способствовало формированию предпочтений, интересов, потребностей, вкусов детей, то есть элементов музыкально-эстетического сознания.</w:t>
                  </w:r>
                </w:p>
                <w:p w:rsidR="000D0FA3" w:rsidRDefault="000D0FA3" w:rsidP="000D0FA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Не только развивая эмоции, интересы, вкусы ребенка, можно приобщить его к музыкальной культуре, зало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жить её основу, а также </w:t>
                  </w:r>
                </w:p>
                <w:p w:rsidR="00031563" w:rsidRPr="002A1903" w:rsidRDefault="00031563" w:rsidP="000D0FA3">
                  <w:pPr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8273B5" w:rsidRPr="002A1903" w:rsidRDefault="008273B5" w:rsidP="000D0FA3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32"/>
                      <w:szCs w:val="32"/>
                      <w:lang w:eastAsia="ru-RU"/>
                    </w:rPr>
                  </w:pPr>
                </w:p>
                <w:p w:rsidR="002C30E9" w:rsidRPr="002A1903" w:rsidRDefault="002C30E9" w:rsidP="002A1903">
                  <w:pPr>
                    <w:spacing w:after="0"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 wp14:anchorId="5B587A2E" wp14:editId="6C54199D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82.45pt;z-index:251661312;mso-position-horizontal-relative:text;mso-position-vertical-relative:text">
            <v:textbox style="mso-next-textbox:#_x0000_s1030">
              <w:txbxContent>
                <w:p w:rsidR="002A1903" w:rsidRPr="002A1903" w:rsidRDefault="002A1903" w:rsidP="000D0FA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взаимно</w:t>
                  </w:r>
                  <w:proofErr w:type="gramEnd"/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эстетическое воспитание развивает музыкальный и поэтический слух, способность воспринимать красоту природы, произведений музыкального и изобразительного искусства, активизирует воображение, эмоциональные реакции.</w:t>
                  </w:r>
                </w:p>
                <w:p w:rsidR="002A1903" w:rsidRPr="002A1903" w:rsidRDefault="002A190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Дошкольный возраст чрезвычайно важен для дальнейшего овладение музыкальной культурой. Если в процессе музыкальной деятельности будет сформировано музыкально - эстетическое сознание это не пройдет бесследно для последующего развития ребенка, его общего духовного становления.</w:t>
                  </w:r>
                </w:p>
                <w:p w:rsidR="002A1903" w:rsidRPr="002A1903" w:rsidRDefault="002A190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Занимаясь музыкальным воспитанием, важно помнить и об общем развитии детей.</w:t>
                  </w:r>
                </w:p>
                <w:p w:rsidR="00031563" w:rsidRPr="002A1903" w:rsidRDefault="0003156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Дети дошкольного возраста имеют небольшой опыт представления о чувствах человека, существующих в реальной жизни, а музыка, передающая всю гамму чувств и их оттенков, может расширить эти представления.</w:t>
                  </w:r>
                </w:p>
                <w:p w:rsidR="00031563" w:rsidRDefault="0003156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Формирование основ музыкальной культуры начинаются в дошкольном возрасте. Музыкальное развитие оказывает ничем незаменимое воздействие на общее развитие: формируется эмоциональная среда, совершенствуется мышление, ребенок становится чутким к красоте в искусстве и жизни. Успех музыкального развития зависит от всего педагогического коллектива дошкольного учреждения и от родителей, так как вне музыкальных занятий имеется иные возможности обогащения детей музыкальными впечатлениями, разнообразные формы осуществления в музыкальной деятельности в повседневной жизни детского сада и семье.</w:t>
                  </w:r>
                </w:p>
                <w:p w:rsidR="00031563" w:rsidRPr="002A1903" w:rsidRDefault="0003156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Для полноценного развития комплекса музыкальных способностей у дошкольников необходима помощь родителей. Семья - первая социальная общность, которая закладывает основы личностных качеств ребенка, здесь он обучается жить подлинной социальной жизнью, общей с другими людьми: делить горе и радость, ощущать единство с родными людьми.</w:t>
                  </w:r>
                </w:p>
                <w:p w:rsidR="002C30E9" w:rsidRPr="002A1903" w:rsidRDefault="002C30E9" w:rsidP="002A1903">
                  <w:pPr>
                    <w:spacing w:line="240" w:lineRule="auto"/>
                    <w:rPr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7167933E" wp14:editId="2D88B16D">
            <wp:extent cx="7620635" cy="107727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3" type="#_x0000_t202" style="position:absolute;left:0;text-align:left;margin-left:-43.8pt;margin-top:9.75pt;width:521.25pt;height:580.5pt;z-index:251662336;mso-position-horizontal-relative:text;mso-position-vertical-relative:text">
            <v:textbox>
              <w:txbxContent>
                <w:p w:rsidR="008273B5" w:rsidRPr="002A1903" w:rsidRDefault="008273B5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то же время эмоциональная холодность в семье самым неблагоприятным образом сказывается на психологическом развитии ребенка и прежде всего на его творческих способностях, на эффективности обучения, общения. Поэтому педагоги дошкольного учреждения должны установить взаимодействие, и совместную работу для полноценного развития ребенка. Все семьи имеют разный уровень социальной культуры. В одних с уважением относятся к музыке, стараются дать детям музыкальное образование, развить их способности. В других семьях музыкальное воспитание ставят на задний план.</w:t>
                  </w:r>
                </w:p>
                <w:p w:rsidR="008273B5" w:rsidRDefault="008273B5" w:rsidP="002A190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A190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Если ребенок ходит в детский сад, полезно закреплять полученные впечатления, расспрашивая о пребывании в детском саду, предлагать спеть песню, станцевать или нарисовать особенно запомнившееся.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Родителям надо помнить, что там, где старшие любят музыку, поют, играют на музыкальных инструментах, создается особенно благоприятная среда для творческого расцвета дарования ребенка. Как можно чаще устраивать совместные дуэты с мамой, папой, бабушкой, что способствует взаимопониманию и формирует любовь к пению. В современных условиях особую роль играют технические средства: радио, телевидение, аудиозаписи, диски, караоке. В семье родители поддерживают интерес детей к прослушиванию музыкальных произведений, используют как собственные записи, так и те, которые предоставляет в распоряжение музыкальный руководитель. 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Коллектив детского сада сотрудничает со специалистами музыкальной школы. 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Важной задачей, стоящей перед ДОУ и семьей является формирование восприятия музыки во взаимосвязи с литературными произведениями, живописью и театром. Для этого проводятся консультации для родителей, происходит их знакомство с мировым опытом приобщения детей к восприятию произведений искусства. Вместе с детьми и родители могут принимать участие в инсценировках, театральных </w:t>
                  </w:r>
                </w:p>
                <w:p w:rsidR="00031563" w:rsidRPr="002A1903" w:rsidRDefault="00031563" w:rsidP="002A190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1FD245F2">
            <wp:extent cx="7620635" cy="107727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5" type="#_x0000_t202" style="position:absolute;left:0;text-align:left;margin-left:-40.8pt;margin-top:31.5pt;width:508.5pt;height:561pt;z-index:251663360;mso-position-horizontal-relative:text;mso-position-vertical-relative:text">
            <v:textbox>
              <w:txbxContent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постановках</w:t>
                  </w:r>
                  <w:proofErr w:type="gramEnd"/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, литературно-музыкальных композициях.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ind w:firstLine="708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 взаимодействии с родителями очень важно научить их общаться со своим ребенком по поводу полученных детьми музыкальных впечатлений.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 семье необходим благоприятный микроклимат, атмосфера внимания к музыкальной деятельности, как бы наивна она не была. Ребенок должен чувствовать себя членом маленького, но близкого коллектива, где получает полную поддержку в своих начинаниях.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Родителям должны быть понятны основные цели и задачи, которые ставятся перед музыкальным руководителем, осуществляя музыкальное воспитание детей.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Целью работы по взаимодействию с семьёй является выявление особенностей организации взаимодействия детского сада и семьи и направление развития музыкальных способностей дошкольников.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Задачи: 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Изучить и определить закономерности развития музыкальных способностей у детей дошкольного возраста.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Выявить педагогические условия развития музыкальных способностей дошкольников.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Определить наиболее эффективные формы сотрудничества ДОУ и семьи по проблеме развития музыкальных способностей детей.</w:t>
                  </w:r>
                </w:p>
                <w:p w:rsidR="008273B5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Изучить особенности взаимодействие ДОУ и семьи направленные на развитие музыкальных способностей детей.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Эффективность работы по развитию музыкальных способностей у дошкольников будет зависеть от организации взаимодействия ДОУ и семьи, построенного с учетом следующих условий: 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</w:t>
                  </w: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проявление активности и инициативы со стороны родителей;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- </w:t>
                  </w: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осуществление регулярной и систематической работы по просвещению родителей в области музыкального воспитания.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29D0F9B2">
            <wp:extent cx="7620635" cy="107727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7" type="#_x0000_t202" style="position:absolute;left:0;text-align:left;margin-left:-43.8pt;margin-top:29.25pt;width:512.25pt;height:564.75pt;z-index:251664384;mso-position-horizontal-relative:text;mso-position-vertical-relative:text">
            <v:textbox>
              <w:txbxContent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Предлагаю вашему вниманию один из семейных праздников, который сплачивает не только детей, но и родителей. И вызывает у них потребность в содержательном досуге, и быть ближе к своим детям.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План проведения.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Конкурсы: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1. Домашнее задание. Приветствие команд (песня, стихотворение, частушки, проза)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2. Конкурс «Угадай мелодию»</w:t>
                  </w:r>
                  <w:r w:rsidR="008273B5"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Музыкальный номер.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3. Конкурс танцев (вальс, полька, плясовая) Игры со зрителями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4. Конкурс «Угадай, на чем играю?»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«Семейный оркестр»</w:t>
                  </w:r>
                  <w:r w:rsidR="008273B5"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: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1. «Ах, вы сени»</w:t>
                  </w:r>
                  <w:r w:rsidR="008273B5"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,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2. «Как у наших у ворот»,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3. «Во поле береза».</w:t>
                  </w:r>
                </w:p>
                <w:p w:rsidR="008273B5" w:rsidRPr="00031563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Музы</w:t>
                  </w:r>
                  <w:r w:rsid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кальный номер: Детский оркестр «Калинка»</w:t>
                  </w:r>
                </w:p>
                <w:p w:rsidR="008273B5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5. Творческое задание «</w:t>
                  </w:r>
                  <w:r w:rsidR="008273B5"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Музыкальны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й клип» </w:t>
                  </w:r>
                  <w:r w:rsidR="008273B5"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(инсценировать песню в костюмах)</w:t>
                  </w:r>
                </w:p>
                <w:p w:rsidR="008273B5" w:rsidRDefault="008273B5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Ответное слово жюри: поздравление, награждение.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 — «Музыкальная семейка»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 — «Веселая семейка»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 — «Приз зрительских симпатий»</w:t>
                  </w:r>
                </w:p>
                <w:p w:rsid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Приготовить: эмблемы, костюмы, оформить зал (музыкальной символикой, музыкальными инструментами, семейными фотографиями) ПРИЗЫ.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Конкурс «Музыкальная семейка»</w:t>
                  </w:r>
                </w:p>
                <w:p w:rsidR="0027254E" w:rsidRPr="0027254E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</w:t>
                  </w:r>
                  <w:r w:rsidR="0027254E"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ущая.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Добрый день, дорогие мамы, папы, бабушки, дедушки и дети! Все вы сегодня полноправные хозяева своего семейного праздника. Ведь отдых всей семьей, игры развлечения - это всегда здорово. Я думаю, </w:t>
                  </w:r>
                  <w:proofErr w:type="gramStart"/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все</w:t>
                  </w:r>
                  <w:proofErr w:type="gramEnd"/>
                  <w:r w:rsidRPr="00031563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кто здесь собрались, любят музыку. Поэтому наш семей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ный конкурс </w:t>
                  </w:r>
                </w:p>
                <w:p w:rsidR="00031563" w:rsidRPr="00031563" w:rsidRDefault="00031563" w:rsidP="00031563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0CE182AC">
            <wp:extent cx="7620635" cy="1077277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9" type="#_x0000_t202" style="position:absolute;left:0;text-align:left;margin-left:-41.55pt;margin-top:30.75pt;width:511.5pt;height:555pt;z-index:251665408;mso-position-horizontal-relative:text;mso-position-vertical-relative:text">
            <v:textbox>
              <w:txbxContent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называется</w:t>
                  </w:r>
                  <w:proofErr w:type="gram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«Музыкальная семейка»</w:t>
                  </w:r>
                  <w:r w:rsidR="008273B5"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Вы будете соревноваться в умении петь, танцевать, и преображаться в сказочных героев, отличать музыкальные инструменты играть на них.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Итак, я приглашаю команды занять свои места: 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«Скрипичный ключ»,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Домисолька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», «Волшебная скрипка».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Прошу, дорогие друзья поприветствовать их аплодисментами.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поскольку это конкурс, и нам не обойтись без жю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ри. Сегодня у нас присутствуют 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(представление жюри - 3 чел.)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Дорогие друзья! А помогать мне вести наш конкурс будет принцесса МИНОТКА!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Забегает принцесса МИНОТКА.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Добрый вечер друзья! Очень рада видеть вас.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8273B5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Ну вот, все музыкальные семейки в сборе, жюри на месте, можно начинать наше веселое состязание.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Но сначала, неплохо было бы, познакомитс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я, и я объявляю первый конкурс «Приветствие»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где команды должны поприветствовать друг друга и рассказать немного о себе. </w:t>
                  </w: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(Домашнее задание) 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1. «ПРИВЕТСТВИЕ» (выступление команд)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Прошу жюри оценить конкурс. А мы продолжаем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, следующий конкурс «Угадай мелодию»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. В этом конкурсе команды должны угадать пять мелодий, сказать, как они называются, за правильный ответ - 1 бал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.</w:t>
                  </w:r>
                </w:p>
                <w:p w:rsid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2. «УГАДАЙ МЕЛОДИЮ»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П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римерные мелодии: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1. «Буратино»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2. «В траве сидел кузнечик»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632811AB">
            <wp:extent cx="7620635" cy="107727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42" type="#_x0000_t202" style="position:absolute;left:0;text-align:left;margin-left:-39.3pt;margin-top:29.25pt;width:501.75pt;height:560.25pt;z-index:251666432;mso-position-horizontal-relative:text;mso-position-vertical-relative:text">
            <v:textbox>
              <w:txbxContent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3. «Кабы, не было зимы»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4.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«Антошка»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5. «Песенка львенка и черепахи»</w:t>
                  </w:r>
                  <w:r w:rsidR="008273B5"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6.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Чунга-чанга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7. «Два веселых гуся»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color w:val="000000" w:themeColor="text1"/>
                      <w:sz w:val="32"/>
                      <w:szCs w:val="32"/>
                    </w:rPr>
                    <w:t>8. и. т. д.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сейчас жюри прошу подсчитать очки, а зрит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елям предлагаю послушать песню «УЛЫБКА»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(или любой музыкальный номер) 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ЖЮРИ: По итогам, 1 и 2 конкурса…  </w:t>
                  </w:r>
                </w:p>
                <w:p w:rsidR="0027254E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</w:t>
                  </w:r>
                  <w:r w:rsidR="0027254E"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отка</w:t>
                  </w:r>
                  <w:proofErr w:type="spellEnd"/>
                  <w:r w:rsidR="0027254E"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Здорово, молодцы! аплодисменты командам. Мы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продолжаем, следующий конкурс «СЕМЕЙНЫЙ ТАНЕЦ» 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жюри прошу внимательно следит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ь за исполнением этого конкурса</w:t>
                  </w:r>
                </w:p>
                <w:p w:rsidR="008273B5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3. «СЕМЕЙНЫЙ ТАНЕЦ»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(Команды сами выбирают танец по карточкам)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ВАЛЬС, ПОЛЬКА, ПЛЯСОВАЯ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8273B5" w:rsidRPr="0027254E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Молодцы! Думаю, все команды справились с заданием отлично. Пока наши музыкальные семейки отдыхают, а жюри подводит итог, мы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проведем конкурс со зрителями.</w:t>
                  </w:r>
                </w:p>
                <w:p w:rsidR="008273B5" w:rsidRDefault="008273B5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 загадывает музыкальные загадки (приз - конфета)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Ну что, устали, ребятки, отгадывать мои загадки, а сейчас мы отдохнем дружно танцевать пойдем.</w:t>
                  </w:r>
                </w:p>
                <w:p w:rsidR="0027254E" w:rsidRPr="0027254E" w:rsidRDefault="00096136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МАССОВЫЕ ТАНЦЫ</w:t>
                  </w:r>
                  <w:r w:rsid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: «ЛАВАТА», «БУГИ-ВУГИ», «ТАНЕЦ –СИДЯ» </w:t>
                  </w:r>
                  <w:r w:rsidR="0027254E"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(на усмотрение)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Всем спасибо, можете занимать свои места, а жюри прошу огласить общий итог конкурса. (Выступление жюри)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44C1E0D1">
            <wp:extent cx="7620635" cy="107727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43" type="#_x0000_t202" style="position:absolute;left:0;text-align:left;margin-left:-48.3pt;margin-top:28.5pt;width:528.75pt;height:556.5pt;z-index:251667456;mso-position-horizontal-relative:text;mso-position-vertical-relative:text">
            <v:textbox>
              <w:txbxContent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27254E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096136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А мы продолжаем 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наш конкурс, следующее задание «СЕМЕЙНЫЙ ОРКЕСТР»</w:t>
                  </w: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, нашим командам нужно самим выбрать себе инструменты, но для этого они должны их угадать. </w:t>
                  </w:r>
                </w:p>
                <w:p w:rsidR="0027254E" w:rsidRPr="00096136" w:rsidRDefault="00096136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З</w:t>
                  </w:r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а ширмой инструменты, </w:t>
                  </w: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на которых играет </w:t>
                  </w:r>
                  <w:proofErr w:type="spellStart"/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- команда угад</w:t>
                  </w: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ывает инструмент и забирает его.</w:t>
                  </w:r>
                </w:p>
                <w:p w:rsidR="0027254E" w:rsidRPr="00096136" w:rsidRDefault="00096136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4. «</w:t>
                  </w:r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СЕМЕЙН</w:t>
                  </w: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ЫЙ ОРКЕСТР»</w:t>
                  </w:r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096136" w:rsidRPr="00096136" w:rsidRDefault="00096136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27254E" w:rsidRPr="0027254E" w:rsidRDefault="0027254E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Теперь инструменты у вас в руках и вам нужно выбрать мелодию, которую вы будете исполнять. Вам предлагается три ст</w:t>
                  </w:r>
                  <w:r w:rsid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релочки - подходите, выбирайте.</w:t>
                  </w:r>
                </w:p>
                <w:p w:rsidR="0027254E" w:rsidRPr="00096136" w:rsidRDefault="00096136" w:rsidP="0027254E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Дети выбирают (на стрелочках – «Ах вы, сени», «Как у наших у ворот», «</w:t>
                  </w:r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Во поле березка с</w:t>
                  </w: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тояла»</w:t>
                  </w:r>
                  <w:r w:rsidR="0027254E"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) Команды исполняют мелодии</w:t>
                  </w: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27254E" w:rsidRPr="0027254E" w:rsidRDefault="0027254E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27254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Спасибо, команды! Вы просто удивили нас всех! А сейчас послушайте выступление ансамбля русских народных инструментов!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Оркестр детей исполняет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р.н.п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 «Калинка»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Предоставим слово жюри.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теперь заключительный конкурс нашего вечера! Музыкальный клип!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Наши участники должны за короткое время придумать клип на песню, переодевшись в сказочных героев, т.е. изобразить жестами и мимикой сюжет своей песни.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 xml:space="preserve">5. «МУЗЫКАЛЬНЫЙ КЛИП» </w:t>
                  </w:r>
                </w:p>
                <w:p w:rsid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(Клипы: «Антошка», «</w:t>
                  </w: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Два ве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селых гуся»,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Чунга-чанга</w:t>
                  </w:r>
                  <w:proofErr w:type="spellEnd"/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»</w:t>
                  </w: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)  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Пока жюри подводит общий итог, мы все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дружно исполним с вами песню: «</w:t>
                  </w: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Как здорово, что</w:t>
                  </w: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все мы здесь сегодня собрались»</w:t>
                  </w:r>
                </w:p>
                <w:p w:rsidR="008273B5" w:rsidRDefault="008273B5" w:rsidP="008273B5"/>
                <w:p w:rsidR="008273B5" w:rsidRDefault="008273B5" w:rsidP="008273B5"/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1E82CFD8">
            <wp:extent cx="7620635" cy="107727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46" type="#_x0000_t202" style="position:absolute;left:0;text-align:left;margin-left:-43.05pt;margin-top:27.75pt;width:501.75pt;height:567.75pt;z-index:251668480;mso-position-horizontal-relative:text;mso-position-vertical-relative:text">
            <v:textbox>
              <w:txbxContent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Ну что, друзья мои наступает торжественный момент - закончился наш конкурс и я представляю слово жюри, объявить общий итог и назвать победителей.</w:t>
                  </w:r>
                </w:p>
                <w:p w:rsidR="008273B5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Награждение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Ведущая.</w:t>
                  </w:r>
                </w:p>
                <w:p w:rsidR="008273B5" w:rsidRPr="00096136" w:rsidRDefault="008273B5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Дорогие друзья! Я благодарю семьи за участие в конкурсе, а жюри за объективные оценки, желаю вам, чтобы после нашей встречи вы стали еще дружнее и музыкальнее, не теряйте чувство юмора, счастья вам, здоровья и всех благ. До свидания, до новых встреч.</w:t>
                  </w:r>
                </w:p>
                <w:p w:rsidR="00096136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</w:pPr>
                  <w:proofErr w:type="spellStart"/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Минотка</w:t>
                  </w:r>
                  <w:proofErr w:type="spellEnd"/>
                  <w:r w:rsidRPr="00096136">
                    <w:rPr>
                      <w:rFonts w:ascii="Times New Roman" w:hAnsi="Times New Roman" w:cs="Times New Roman"/>
                      <w:b/>
                      <w:sz w:val="32"/>
                      <w:szCs w:val="32"/>
                    </w:rPr>
                    <w:t>.</w:t>
                  </w:r>
                </w:p>
                <w:p w:rsidR="008273B5" w:rsidRPr="00096136" w:rsidRDefault="00096136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sz w:val="32"/>
                      <w:szCs w:val="32"/>
                    </w:rPr>
                    <w:t>А я дарю вам сладкий пирог – «Семь нот»</w:t>
                  </w:r>
                  <w:r w:rsidR="008273B5" w:rsidRPr="00096136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и приглашаю пить чай.</w:t>
                  </w:r>
                </w:p>
                <w:p w:rsidR="008273B5" w:rsidRDefault="008273B5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4D2" w:rsidRDefault="002B54D2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4D2" w:rsidRDefault="002B54D2" w:rsidP="00096136">
                  <w:pPr>
                    <w:spacing w:after="0" w:line="240" w:lineRule="auto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</w:p>
                <w:p w:rsidR="002B54D2" w:rsidRPr="002B54D2" w:rsidRDefault="002B54D2" w:rsidP="002B54D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</w:rPr>
                  </w:pPr>
                  <w:r w:rsidRPr="002B54D2"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</w:rPr>
                    <w:t>СПАСИБО ЗА ВНИМАН</w:t>
                  </w:r>
                  <w:bookmarkStart w:id="0" w:name="_GoBack"/>
                  <w:bookmarkEnd w:id="0"/>
                  <w:r w:rsidRPr="002B54D2">
                    <w:rPr>
                      <w:rFonts w:ascii="Times New Roman" w:hAnsi="Times New Roman" w:cs="Times New Roman"/>
                      <w:color w:val="FF0000"/>
                      <w:sz w:val="48"/>
                      <w:szCs w:val="48"/>
                    </w:rPr>
                    <w:t>ИЕ!</w:t>
                  </w:r>
                </w:p>
              </w:txbxContent>
            </v:textbox>
          </v:shape>
        </w:pict>
      </w:r>
      <w:r w:rsidR="008273B5">
        <w:rPr>
          <w:noProof/>
          <w:lang w:eastAsia="ru-RU"/>
        </w:rPr>
        <w:drawing>
          <wp:inline distT="0" distB="0" distL="0" distR="0" wp14:anchorId="76FC8159">
            <wp:extent cx="7620635" cy="10772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635" cy="1077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0E9"/>
    <w:rsid w:val="00006957"/>
    <w:rsid w:val="00031563"/>
    <w:rsid w:val="0006602B"/>
    <w:rsid w:val="00070F72"/>
    <w:rsid w:val="00096136"/>
    <w:rsid w:val="00097212"/>
    <w:rsid w:val="000D0FA3"/>
    <w:rsid w:val="000F0ED8"/>
    <w:rsid w:val="0014797B"/>
    <w:rsid w:val="001758B0"/>
    <w:rsid w:val="001D6C7A"/>
    <w:rsid w:val="001F46F1"/>
    <w:rsid w:val="002407FF"/>
    <w:rsid w:val="00257AC1"/>
    <w:rsid w:val="00267949"/>
    <w:rsid w:val="0027254E"/>
    <w:rsid w:val="002A183B"/>
    <w:rsid w:val="002A1903"/>
    <w:rsid w:val="002B54D2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273B5"/>
    <w:rsid w:val="008309A1"/>
    <w:rsid w:val="008479ED"/>
    <w:rsid w:val="008872AD"/>
    <w:rsid w:val="008A773B"/>
    <w:rsid w:val="008F04A6"/>
    <w:rsid w:val="00906C36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EF56D0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41510749-AA1E-47F5-B05D-C1D3DE1B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0961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9</cp:revision>
  <cp:lastPrinted>2019-01-21T19:43:00Z</cp:lastPrinted>
  <dcterms:created xsi:type="dcterms:W3CDTF">2017-07-25T18:04:00Z</dcterms:created>
  <dcterms:modified xsi:type="dcterms:W3CDTF">2019-09-10T19:02:00Z</dcterms:modified>
</cp:coreProperties>
</file>