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8E" w:rsidRDefault="00ED0C8E" w:rsidP="00ED0C8E">
      <w:pPr>
        <w:pStyle w:val="a5"/>
        <w:jc w:val="center"/>
        <w:rPr>
          <w:rFonts w:ascii="Times New Roman" w:hAnsi="Times New Roman" w:cs="Times New Roman"/>
          <w:b/>
          <w:color w:val="FF0000"/>
          <w:sz w:val="44"/>
          <w:szCs w:val="28"/>
          <w:lang w:eastAsia="ru-RU"/>
        </w:rPr>
      </w:pPr>
      <w:r w:rsidRPr="00ED0C8E">
        <w:rPr>
          <w:rFonts w:ascii="Times New Roman" w:hAnsi="Times New Roman" w:cs="Times New Roman"/>
          <w:b/>
          <w:color w:val="FF0000"/>
          <w:sz w:val="44"/>
          <w:szCs w:val="28"/>
          <w:lang w:eastAsia="ru-RU"/>
        </w:rPr>
        <w:t xml:space="preserve">Консультация для родителей </w:t>
      </w:r>
    </w:p>
    <w:p w:rsidR="00ED0C8E" w:rsidRPr="00ED0C8E" w:rsidRDefault="00ED0C8E" w:rsidP="00ED0C8E">
      <w:pPr>
        <w:pStyle w:val="a5"/>
        <w:jc w:val="center"/>
        <w:rPr>
          <w:rFonts w:ascii="Times New Roman" w:hAnsi="Times New Roman" w:cs="Times New Roman"/>
          <w:b/>
          <w:color w:val="FF0000"/>
          <w:sz w:val="44"/>
          <w:szCs w:val="28"/>
          <w:lang w:eastAsia="ru-RU"/>
        </w:rPr>
      </w:pPr>
      <w:r w:rsidRPr="00ED0C8E">
        <w:rPr>
          <w:rFonts w:ascii="Times New Roman" w:hAnsi="Times New Roman" w:cs="Times New Roman"/>
          <w:b/>
          <w:color w:val="FF0000"/>
          <w:sz w:val="44"/>
          <w:szCs w:val="28"/>
          <w:lang w:eastAsia="ru-RU"/>
        </w:rPr>
        <w:t>«О правилах дорожного движения»</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 </w:t>
      </w: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ED0C8E" w:rsidRPr="00ED0C8E" w:rsidRDefault="00ED0C8E" w:rsidP="00ED0C8E">
      <w:pPr>
        <w:pStyle w:val="a5"/>
        <w:rPr>
          <w:rFonts w:ascii="Times New Roman" w:hAnsi="Times New Roman" w:cs="Times New Roman"/>
          <w:sz w:val="28"/>
          <w:szCs w:val="28"/>
          <w:lang w:eastAsia="ru-RU"/>
        </w:rPr>
      </w:pP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ED0C8E" w:rsidRPr="00ED0C8E" w:rsidRDefault="00ED0C8E" w:rsidP="00ED0C8E">
      <w:pPr>
        <w:pStyle w:val="a5"/>
        <w:rPr>
          <w:rFonts w:ascii="Times New Roman" w:hAnsi="Times New Roman" w:cs="Times New Roman"/>
          <w:sz w:val="28"/>
          <w:szCs w:val="28"/>
          <w:lang w:eastAsia="ru-RU"/>
        </w:rPr>
      </w:pP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ED0C8E" w:rsidRPr="00ED0C8E" w:rsidRDefault="00ED0C8E" w:rsidP="00ED0C8E">
      <w:pPr>
        <w:pStyle w:val="a5"/>
        <w:rPr>
          <w:rFonts w:ascii="Times New Roman" w:hAnsi="Times New Roman" w:cs="Times New Roman"/>
          <w:sz w:val="28"/>
          <w:szCs w:val="28"/>
          <w:lang w:eastAsia="ru-RU"/>
        </w:rPr>
      </w:pP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Навык самоконтроля–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ED0C8E" w:rsidRPr="00ED0C8E" w:rsidRDefault="00ED0C8E" w:rsidP="00ED0C8E">
      <w:pPr>
        <w:pStyle w:val="a5"/>
        <w:rPr>
          <w:rFonts w:ascii="Times New Roman" w:hAnsi="Times New Roman" w:cs="Times New Roman"/>
          <w:sz w:val="28"/>
          <w:szCs w:val="28"/>
          <w:lang w:eastAsia="ru-RU"/>
        </w:rPr>
      </w:pP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Методические приёмы обучения ребёнка навыкам безопасного поведения на дороге:</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в дорожной обстановке обучайте ориентироваться и оценивать дорожную ситуацию;</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разъясняйте необходимость быть внимательным, осторожным и осмотрительным на дороге;</w:t>
      </w:r>
      <w:r>
        <w:rPr>
          <w:rFonts w:ascii="Times New Roman" w:hAnsi="Times New Roman" w:cs="Times New Roman"/>
          <w:sz w:val="28"/>
          <w:szCs w:val="28"/>
          <w:lang w:eastAsia="ru-RU"/>
        </w:rPr>
        <w:t xml:space="preserve"> </w:t>
      </w:r>
      <w:r w:rsidRPr="00ED0C8E">
        <w:rPr>
          <w:rFonts w:ascii="Times New Roman" w:hAnsi="Times New Roman" w:cs="Times New Roman"/>
          <w:sz w:val="28"/>
          <w:szCs w:val="28"/>
          <w:lang w:eastAsia="ru-RU"/>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разъясняйте необходимость быть постоянно бдительным, на дороге, но</w:t>
      </w:r>
      <w:r w:rsidR="0003287D">
        <w:rPr>
          <w:rFonts w:ascii="Times New Roman" w:hAnsi="Times New Roman" w:cs="Times New Roman"/>
          <w:sz w:val="28"/>
          <w:szCs w:val="28"/>
          <w:lang w:eastAsia="ru-RU"/>
        </w:rPr>
        <w:t xml:space="preserve"> </w:t>
      </w:r>
      <w:r w:rsidRPr="00ED0C8E">
        <w:rPr>
          <w:rFonts w:ascii="Times New Roman" w:hAnsi="Times New Roman" w:cs="Times New Roman"/>
          <w:sz w:val="28"/>
          <w:szCs w:val="28"/>
          <w:lang w:eastAsia="ru-RU"/>
        </w:rPr>
        <w:t>не запугивайте транспортной ситуацией;</w:t>
      </w:r>
      <w:r>
        <w:rPr>
          <w:rFonts w:ascii="Times New Roman" w:hAnsi="Times New Roman" w:cs="Times New Roman"/>
          <w:sz w:val="28"/>
          <w:szCs w:val="28"/>
          <w:lang w:eastAsia="ru-RU"/>
        </w:rPr>
        <w:t xml:space="preserve"> </w:t>
      </w:r>
      <w:r w:rsidRPr="00ED0C8E">
        <w:rPr>
          <w:rFonts w:ascii="Times New Roman" w:hAnsi="Times New Roman" w:cs="Times New Roman"/>
          <w:sz w:val="28"/>
          <w:szCs w:val="28"/>
          <w:lang w:eastAsia="ru-RU"/>
        </w:rPr>
        <w:t>указывайте на ошибки пешеходов и водителей;</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разъясняйте, что такое дорожно-транспортное происшествие (ДТП) и причины их;</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03287D" w:rsidRPr="00ED0C8E" w:rsidRDefault="0003287D" w:rsidP="00ED0C8E">
      <w:pPr>
        <w:pStyle w:val="a5"/>
        <w:rPr>
          <w:rFonts w:ascii="Times New Roman" w:hAnsi="Times New Roman" w:cs="Times New Roman"/>
          <w:sz w:val="28"/>
          <w:szCs w:val="28"/>
          <w:lang w:eastAsia="ru-RU"/>
        </w:rPr>
      </w:pP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 xml:space="preserve">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w:t>
      </w:r>
      <w:r w:rsidRPr="00ED0C8E">
        <w:rPr>
          <w:rFonts w:ascii="Times New Roman" w:hAnsi="Times New Roman" w:cs="Times New Roman"/>
          <w:sz w:val="28"/>
          <w:szCs w:val="28"/>
          <w:lang w:eastAsia="ru-RU"/>
        </w:rPr>
        <w:lastRenderedPageBreak/>
        <w:t>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03287D" w:rsidRPr="00ED0C8E" w:rsidRDefault="0003287D" w:rsidP="00ED0C8E">
      <w:pPr>
        <w:pStyle w:val="a5"/>
        <w:rPr>
          <w:rFonts w:ascii="Times New Roman" w:hAnsi="Times New Roman" w:cs="Times New Roman"/>
          <w:sz w:val="28"/>
          <w:szCs w:val="28"/>
          <w:lang w:eastAsia="ru-RU"/>
        </w:rPr>
      </w:pPr>
      <w:bookmarkStart w:id="0" w:name="_GoBack"/>
      <w:bookmarkEnd w:id="0"/>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F83390" w:rsidRPr="00ED0C8E" w:rsidRDefault="00F83390" w:rsidP="00ED0C8E">
      <w:pPr>
        <w:pStyle w:val="a5"/>
        <w:rPr>
          <w:rFonts w:ascii="Times New Roman" w:hAnsi="Times New Roman" w:cs="Times New Roman"/>
          <w:sz w:val="28"/>
          <w:szCs w:val="28"/>
        </w:rPr>
      </w:pPr>
    </w:p>
    <w:sectPr w:rsidR="00F83390" w:rsidRPr="00ED0C8E" w:rsidSect="005A5A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5F98"/>
    <w:multiLevelType w:val="multilevel"/>
    <w:tmpl w:val="3A3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2D"/>
    <w:rsid w:val="0003287D"/>
    <w:rsid w:val="003C592D"/>
    <w:rsid w:val="005A5A43"/>
    <w:rsid w:val="00ED0C8E"/>
    <w:rsid w:val="00F8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61EC"/>
  <w15:chartTrackingRefBased/>
  <w15:docId w15:val="{8754AAF4-8762-4AC9-844F-C23ADAA4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C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C8E"/>
    <w:rPr>
      <w:rFonts w:ascii="Segoe UI" w:hAnsi="Segoe UI" w:cs="Segoe UI"/>
      <w:sz w:val="18"/>
      <w:szCs w:val="18"/>
    </w:rPr>
  </w:style>
  <w:style w:type="paragraph" w:styleId="a5">
    <w:name w:val="No Spacing"/>
    <w:uiPriority w:val="1"/>
    <w:qFormat/>
    <w:rsid w:val="00ED0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3430">
      <w:bodyDiv w:val="1"/>
      <w:marLeft w:val="0"/>
      <w:marRight w:val="0"/>
      <w:marTop w:val="0"/>
      <w:marBottom w:val="0"/>
      <w:divBdr>
        <w:top w:val="none" w:sz="0" w:space="0" w:color="auto"/>
        <w:left w:val="none" w:sz="0" w:space="0" w:color="auto"/>
        <w:bottom w:val="none" w:sz="0" w:space="0" w:color="auto"/>
        <w:right w:val="none" w:sz="0" w:space="0" w:color="auto"/>
      </w:divBdr>
      <w:divsChild>
        <w:div w:id="1643267148">
          <w:marLeft w:val="0"/>
          <w:marRight w:val="0"/>
          <w:marTop w:val="0"/>
          <w:marBottom w:val="0"/>
          <w:divBdr>
            <w:top w:val="none" w:sz="0" w:space="0" w:color="auto"/>
            <w:left w:val="none" w:sz="0" w:space="0" w:color="auto"/>
            <w:bottom w:val="none" w:sz="0" w:space="0" w:color="auto"/>
            <w:right w:val="none" w:sz="0" w:space="0" w:color="auto"/>
          </w:divBdr>
        </w:div>
        <w:div w:id="1844977448">
          <w:marLeft w:val="0"/>
          <w:marRight w:val="0"/>
          <w:marTop w:val="0"/>
          <w:marBottom w:val="0"/>
          <w:divBdr>
            <w:top w:val="none" w:sz="0" w:space="0" w:color="auto"/>
            <w:left w:val="none" w:sz="0" w:space="0" w:color="auto"/>
            <w:bottom w:val="none" w:sz="0" w:space="0" w:color="auto"/>
            <w:right w:val="none" w:sz="0" w:space="0" w:color="auto"/>
          </w:divBdr>
          <w:divsChild>
            <w:div w:id="954605947">
              <w:marLeft w:val="0"/>
              <w:marRight w:val="0"/>
              <w:marTop w:val="0"/>
              <w:marBottom w:val="0"/>
              <w:divBdr>
                <w:top w:val="none" w:sz="0" w:space="0" w:color="auto"/>
                <w:left w:val="none" w:sz="0" w:space="0" w:color="auto"/>
                <w:bottom w:val="none" w:sz="0" w:space="0" w:color="auto"/>
                <w:right w:val="none" w:sz="0" w:space="0" w:color="auto"/>
              </w:divBdr>
            </w:div>
          </w:divsChild>
        </w:div>
        <w:div w:id="36052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101215</dc:creator>
  <cp:keywords/>
  <dc:description/>
  <cp:lastModifiedBy>101215</cp:lastModifiedBy>
  <cp:revision>3</cp:revision>
  <cp:lastPrinted>2020-03-11T16:21:00Z</cp:lastPrinted>
  <dcterms:created xsi:type="dcterms:W3CDTF">2020-03-11T16:01:00Z</dcterms:created>
  <dcterms:modified xsi:type="dcterms:W3CDTF">2020-03-11T16:34:00Z</dcterms:modified>
</cp:coreProperties>
</file>