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2B0E4" w:themeColor="text2" w:themeTint="66"/>
  <w:body>
    <w:p w:rsidR="002202E4" w:rsidRDefault="002202E4" w:rsidP="002202E4">
      <w:pPr>
        <w:rPr>
          <w:sz w:val="36"/>
          <w:szCs w:val="36"/>
        </w:rPr>
      </w:pPr>
      <w:r w:rsidRPr="002202E4">
        <w:rPr>
          <w:sz w:val="36"/>
          <w:szCs w:val="36"/>
        </w:rPr>
        <w:t>Консультация для родителей: Летний отдых с ребенком</w:t>
      </w:r>
      <w:r w:rsidRPr="002202E4">
        <w:rPr>
          <w:sz w:val="36"/>
          <w:szCs w:val="36"/>
        </w:rPr>
        <w:t>.</w:t>
      </w:r>
    </w:p>
    <w:p w:rsidR="002202E4" w:rsidRPr="002202E4" w:rsidRDefault="002202E4" w:rsidP="002202E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857625" cy="2295525"/>
            <wp:effectExtent l="152400" t="152400" r="371475" b="3714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dorogoj-otdyh-s-detm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2E4" w:rsidRDefault="002202E4" w:rsidP="002202E4">
      <w:r>
        <w:t>Подготовила Олейник А.Н</w:t>
      </w:r>
    </w:p>
    <w:p w:rsidR="002202E4" w:rsidRDefault="002202E4" w:rsidP="002202E4">
      <w:r>
        <w:t xml:space="preserve">Лето в </w:t>
      </w:r>
      <w:proofErr w:type="gramStart"/>
      <w:r>
        <w:t>разгаре ,естественные</w:t>
      </w:r>
      <w:proofErr w:type="gramEnd"/>
      <w:r>
        <w:t xml:space="preserve"> силы природы – воздух, солнце и вода –прекрасные средства закаливания. Летом дети должны находиться на открытом воздухе по возможности весь день. При </w:t>
      </w:r>
      <w:proofErr w:type="gramStart"/>
      <w:r>
        <w:t>плохой ,дождливой</w:t>
      </w:r>
      <w:proofErr w:type="gramEnd"/>
      <w:r>
        <w:t xml:space="preserve"> погоде прогулки могут быть кратковременными ,но частыми. Очень важно правильно организовать сон ребенка, днем желательно на воздухе.</w:t>
      </w:r>
    </w:p>
    <w:p w:rsidR="002202E4" w:rsidRDefault="002202E4" w:rsidP="002202E4">
      <w:r>
        <w:t xml:space="preserve">Солнце - тоже добрый друг детского здоровья. Его живительные лучи уничтожают болезнетворные </w:t>
      </w:r>
      <w:proofErr w:type="gramStart"/>
      <w:r>
        <w:t>микробы ,</w:t>
      </w:r>
      <w:proofErr w:type="gramEnd"/>
      <w:r>
        <w:t xml:space="preserve"> улучшают обмен веществ. Но солнце- и очень строгий друг. Длительное пребывание на солнце приводит к перегреву (тепловому удару), вызывает сильные ожоги наиболее чувствительных участков кожи. При этом температура у ребенка порой поднимается до 40 С.</w:t>
      </w:r>
    </w:p>
    <w:p w:rsidR="002202E4" w:rsidRDefault="002202E4" w:rsidP="002202E4">
      <w:r>
        <w:t xml:space="preserve">Пребывание на солнце необходимо </w:t>
      </w:r>
      <w:proofErr w:type="gramStart"/>
      <w:r>
        <w:t>дозировать .Нежелательно</w:t>
      </w:r>
      <w:proofErr w:type="gramEnd"/>
      <w:r>
        <w:t xml:space="preserve"> ,чтобы ребенок загорал лежа, пусть он играет, двигается. На голове у него должна быть шапочка- панамка. Наиболее подходящее время для загара - первая половина дня.</w:t>
      </w:r>
    </w:p>
    <w:p w:rsidR="002202E4" w:rsidRDefault="002202E4" w:rsidP="002202E4">
      <w:r>
        <w:t xml:space="preserve">В жаркий летний день важно правильно одевать ребенка: легкая рубашка (или </w:t>
      </w:r>
      <w:proofErr w:type="gramStart"/>
      <w:r>
        <w:t>платье )</w:t>
      </w:r>
      <w:proofErr w:type="gramEnd"/>
      <w:r>
        <w:t xml:space="preserve"> с коротким рукавом ,шорты ,шапочка или косынка от солнца ,легкая обувь - словом ,все то ,что дает возможность телу «дышать» и не сковывает движений. Если земля сухая и </w:t>
      </w:r>
      <w:proofErr w:type="gramStart"/>
      <w:r>
        <w:t>теплая ,можно</w:t>
      </w:r>
      <w:proofErr w:type="gramEnd"/>
      <w:r>
        <w:t xml:space="preserve"> разрешить детям ходить босиком. Это очень полезная </w:t>
      </w:r>
      <w:proofErr w:type="gramStart"/>
      <w:r>
        <w:t>процедура ,особенно</w:t>
      </w:r>
      <w:proofErr w:type="gramEnd"/>
      <w:r>
        <w:t xml:space="preserve"> для тех, кто страдает плоскостопием.</w:t>
      </w:r>
    </w:p>
    <w:p w:rsidR="002202E4" w:rsidRDefault="002202E4" w:rsidP="002202E4">
      <w:r>
        <w:t xml:space="preserve">Купание в реке, озере можно считать комплексным видом закаливания. Ведь при этом на организм действует сразу и </w:t>
      </w:r>
      <w:proofErr w:type="gramStart"/>
      <w:r>
        <w:t>вода ,и</w:t>
      </w:r>
      <w:proofErr w:type="gramEnd"/>
      <w:r>
        <w:t xml:space="preserve"> воздух, и солнце. Ребята очень любят </w:t>
      </w:r>
      <w:proofErr w:type="gramStart"/>
      <w:r>
        <w:t>купаться .</w:t>
      </w:r>
      <w:proofErr w:type="gramEnd"/>
      <w:r>
        <w:t xml:space="preserve"> Но необходимо внимательно следить за тем, чтобы детский организм не </w:t>
      </w:r>
      <w:proofErr w:type="gramStart"/>
      <w:r>
        <w:t>переохлаждался .</w:t>
      </w:r>
      <w:proofErr w:type="gramEnd"/>
      <w:r>
        <w:t xml:space="preserve"> Сначала разрешается быть в воде не более 5 минут, постепенно время увеличивается до 20 минут.</w:t>
      </w:r>
    </w:p>
    <w:p w:rsidR="002202E4" w:rsidRDefault="002202E4" w:rsidP="002202E4">
      <w:r>
        <w:t xml:space="preserve">Самая приятная водная процедура - плавание. Оно тренирует сердце, легкие, почти все мышцы тела. Учить овладевать этой нужной в жизни наукой надо уже с детства. Но ни в коем случае нельзя загонять детей </w:t>
      </w:r>
      <w:proofErr w:type="gramStart"/>
      <w:r>
        <w:t>силой .</w:t>
      </w:r>
      <w:proofErr w:type="gramEnd"/>
      <w:r>
        <w:t xml:space="preserve"> Главное – выдержка и </w:t>
      </w:r>
      <w:proofErr w:type="gramStart"/>
      <w:r>
        <w:t>терпение .</w:t>
      </w:r>
      <w:proofErr w:type="gramEnd"/>
    </w:p>
    <w:p w:rsidR="002202E4" w:rsidRDefault="002202E4" w:rsidP="002202E4">
      <w:r>
        <w:t xml:space="preserve">Для развития детского организма большое значение имеет полноценное, правильно </w:t>
      </w:r>
      <w:proofErr w:type="gramStart"/>
      <w:r>
        <w:t>организованное</w:t>
      </w:r>
      <w:proofErr w:type="gramEnd"/>
      <w:r>
        <w:t xml:space="preserve"> питание. Лето – пора овощей, фруктов, ягод. Богатое содержание минеральных солей и витаминов делает эти продукты необходимыми в рационе детей. По возможности их </w:t>
      </w:r>
      <w:r>
        <w:lastRenderedPageBreak/>
        <w:t xml:space="preserve">следует давать в сыром виде, а соки добавлять в готовые блюда. Чтобы предупредить кишечные </w:t>
      </w:r>
      <w:proofErr w:type="gramStart"/>
      <w:r>
        <w:t>инфекции ,отравления</w:t>
      </w:r>
      <w:proofErr w:type="gramEnd"/>
      <w:r>
        <w:t xml:space="preserve"> у детей ,любые ягоды, фрукты и овощи надо тщательно мыть под струей воды из водопровода.</w:t>
      </w:r>
    </w:p>
    <w:p w:rsidR="002202E4" w:rsidRDefault="002202E4" w:rsidP="002202E4">
      <w:r>
        <w:t xml:space="preserve">Летом желательно разнообразить </w:t>
      </w:r>
      <w:proofErr w:type="gramStart"/>
      <w:r>
        <w:t>меню ,на</w:t>
      </w:r>
      <w:proofErr w:type="gramEnd"/>
      <w:r>
        <w:t xml:space="preserve"> некоторое время забыть о традиционных «зимних» супах и кашах. Можно приготовить вот такой овощной </w:t>
      </w:r>
      <w:proofErr w:type="gramStart"/>
      <w:r>
        <w:t>салат :Бело</w:t>
      </w:r>
      <w:proofErr w:type="gramEnd"/>
      <w:r>
        <w:t xml:space="preserve">- оранжевый салат.150г тертой моркови,100 г .тертого сельдерея,50 г. тертых яблок. Смешать все с лимонной </w:t>
      </w:r>
      <w:proofErr w:type="gramStart"/>
      <w:r>
        <w:t>подливкой .По</w:t>
      </w:r>
      <w:proofErr w:type="gramEnd"/>
      <w:r>
        <w:t xml:space="preserve"> вкусу можно посыпать мелко нарезанными орехами .До подачи на стол салат нужно оставить на 15 минут для пропитания.</w:t>
      </w:r>
    </w:p>
    <w:p w:rsidR="002202E4" w:rsidRDefault="002202E4" w:rsidP="002202E4">
      <w:r>
        <w:t>Самый ценный подарок для детей во время летнего отдыха – их родители. Ведь осуществляется заветное желание ребенка – быть как можно больше с папой и мамой, которые свободны от ежедневных хлопот.</w:t>
      </w:r>
    </w:p>
    <w:p w:rsidR="002202E4" w:rsidRDefault="002202E4" w:rsidP="002202E4">
      <w:r>
        <w:t xml:space="preserve">Хорошее </w:t>
      </w:r>
      <w:proofErr w:type="gramStart"/>
      <w:r>
        <w:t>настроение ,царящее</w:t>
      </w:r>
      <w:proofErr w:type="gramEnd"/>
      <w:r>
        <w:t xml:space="preserve"> в кругу семьи во время отпуска ,сближает детей с родителями , а загородный воздух, широкие возможности для игр, спортивных развлечений ,посильный труд в огороде и в саду, наряду с правильным режимом питания и сна, благотворно влияют на здоровье.</w:t>
      </w:r>
    </w:p>
    <w:p w:rsidR="002202E4" w:rsidRDefault="002202E4" w:rsidP="002202E4">
      <w:r>
        <w:t xml:space="preserve">Как много может дать совместный отдых и </w:t>
      </w:r>
      <w:proofErr w:type="gramStart"/>
      <w:r>
        <w:t>детям ,и</w:t>
      </w:r>
      <w:proofErr w:type="gramEnd"/>
      <w:r>
        <w:t xml:space="preserve"> взрослым. Какие появляются возможности за </w:t>
      </w:r>
      <w:proofErr w:type="gramStart"/>
      <w:r>
        <w:t>этот ,казалось</w:t>
      </w:r>
      <w:proofErr w:type="gramEnd"/>
      <w:r>
        <w:t xml:space="preserve"> бы ,короткий срок ближе узнать своего сына или дочь, стать ему (или ей) настоящим другом и товарищем во многих делах. Известный польский педагог </w:t>
      </w:r>
      <w:proofErr w:type="spellStart"/>
      <w:r>
        <w:t>Януш</w:t>
      </w:r>
      <w:proofErr w:type="spellEnd"/>
      <w:r>
        <w:t xml:space="preserve"> Корчак, обращаясь к </w:t>
      </w:r>
      <w:proofErr w:type="gramStart"/>
      <w:r>
        <w:t>родителям ,писал</w:t>
      </w:r>
      <w:proofErr w:type="gramEnd"/>
      <w:r>
        <w:t>: «…никакая книга ,никакой врач не заменяет собственной зоркости мысли и внимательного наблюдения».</w:t>
      </w:r>
    </w:p>
    <w:p w:rsidR="002202E4" w:rsidRDefault="002202E4" w:rsidP="002202E4">
      <w:r>
        <w:t xml:space="preserve">Интересны и познавательны совместные прогулки в лес, в поле, к реке. </w:t>
      </w:r>
      <w:proofErr w:type="gramStart"/>
      <w:r>
        <w:t xml:space="preserve">Во время </w:t>
      </w:r>
      <w:proofErr w:type="gramEnd"/>
      <w:r>
        <w:t xml:space="preserve">них дети часто обращаются с вопросами к родителям. К </w:t>
      </w:r>
      <w:proofErr w:type="gramStart"/>
      <w:r>
        <w:t>примеру :</w:t>
      </w:r>
      <w:proofErr w:type="gramEnd"/>
      <w:r>
        <w:t xml:space="preserve"> отчего </w:t>
      </w:r>
      <w:proofErr w:type="spellStart"/>
      <w:r>
        <w:t>муравьишка</w:t>
      </w:r>
      <w:proofErr w:type="spellEnd"/>
      <w:r>
        <w:t xml:space="preserve"> такой маленький, а тащит большую ветку? Откуда у него силы берутся, если у него нет мышц? Не всегда родители могут все </w:t>
      </w:r>
      <w:proofErr w:type="gramStart"/>
      <w:r>
        <w:t>объяснить .Откровенное</w:t>
      </w:r>
      <w:proofErr w:type="gramEnd"/>
      <w:r>
        <w:t xml:space="preserve"> признание : «Я и сам не знаю ,но обязательно узнаю и тебе скажу»,- не роняет их авторитет. А можно найти и другой выход из затруднительного положения: «Ты задал очень интересный вопрос. Давай дома попробуем поискать на него ответ в книгах». Вот уже и тема для беседы, и общее интересное дело.</w:t>
      </w:r>
    </w:p>
    <w:p w:rsidR="002202E4" w:rsidRDefault="002202E4" w:rsidP="002202E4">
      <w:r>
        <w:t xml:space="preserve">Живо и непосредственно воспринимают дети природу. И надо им помочь подружиться с </w:t>
      </w:r>
      <w:proofErr w:type="gramStart"/>
      <w:r>
        <w:t>ней ,научить</w:t>
      </w:r>
      <w:proofErr w:type="gramEnd"/>
      <w:r>
        <w:t xml:space="preserve"> любить ее и понимать ,видеть красоту, беречь богатство .</w:t>
      </w:r>
    </w:p>
    <w:p w:rsidR="002202E4" w:rsidRDefault="002202E4" w:rsidP="002202E4">
      <w:proofErr w:type="gramStart"/>
      <w:r>
        <w:t>Хорошо ,если</w:t>
      </w:r>
      <w:proofErr w:type="gramEnd"/>
      <w:r>
        <w:t xml:space="preserve"> родители знают названия деревьев, кустарников, травянистых растений , могут рассказать об их лечебных свойствах ,показать ядовитые растения, объяснить ,почему их нельзя трогать.</w:t>
      </w:r>
    </w:p>
    <w:p w:rsidR="002202E4" w:rsidRDefault="002202E4" w:rsidP="002202E4">
      <w:r>
        <w:t xml:space="preserve">Можно предложить ребенку вместе заготовить на зиму целебные травы (подорожник, ромашку) или собрать и посушить цветки липы. </w:t>
      </w:r>
      <w:proofErr w:type="gramStart"/>
      <w:r>
        <w:t>Объяснить ,что</w:t>
      </w:r>
      <w:proofErr w:type="gramEnd"/>
      <w:r>
        <w:t xml:space="preserve"> настой листьев подорожника очень помогает при кашле, а липа широко используется при лечении простудных заболеваний.</w:t>
      </w:r>
    </w:p>
    <w:p w:rsidR="002202E4" w:rsidRDefault="002202E4" w:rsidP="002202E4">
      <w:r>
        <w:t>Такие совместные полезные дела пробуждают детскую любознательность, расширяют кругозор, вызывают интерес к труду взрослых.</w:t>
      </w:r>
    </w:p>
    <w:p w:rsidR="002202E4" w:rsidRDefault="002202E4" w:rsidP="002202E4">
      <w:r>
        <w:t xml:space="preserve">Природа помогает развивать </w:t>
      </w:r>
      <w:proofErr w:type="gramStart"/>
      <w:r>
        <w:t>фантазию ,</w:t>
      </w:r>
      <w:proofErr w:type="gramEnd"/>
      <w:r>
        <w:t xml:space="preserve"> творческие способности ребенка. Во время прогулки в лес внимание детей может привлечь сухой корень или кусок </w:t>
      </w:r>
      <w:proofErr w:type="gramStart"/>
      <w:r>
        <w:t>коры ,своей</w:t>
      </w:r>
      <w:proofErr w:type="gramEnd"/>
      <w:r>
        <w:t xml:space="preserve"> формой напоминающий фигурку какого –то зверя или птицы. Если этот природный материал в рюкзаке или кармане принести домой и открыть мастерскую, ребята с удовольствием будут выдумывать и творить вместе с родителями.</w:t>
      </w:r>
    </w:p>
    <w:p w:rsidR="002202E4" w:rsidRDefault="002202E4" w:rsidP="002202E4">
      <w:r>
        <w:t xml:space="preserve">А из шишек, </w:t>
      </w:r>
      <w:proofErr w:type="gramStart"/>
      <w:r>
        <w:t>бересты ,желудей</w:t>
      </w:r>
      <w:proofErr w:type="gramEnd"/>
      <w:r>
        <w:t>, репейника забавные игрушки – зверушки можно сделать прямо в лесу , во время отдыха.</w:t>
      </w:r>
    </w:p>
    <w:p w:rsidR="002202E4" w:rsidRDefault="002202E4" w:rsidP="002202E4">
      <w:r>
        <w:lastRenderedPageBreak/>
        <w:t>Большая роль в жизни и развитии ребенка принадлежит игре.</w:t>
      </w:r>
    </w:p>
    <w:p w:rsidR="002202E4" w:rsidRDefault="002202E4" w:rsidP="002202E4">
      <w:r>
        <w:t xml:space="preserve">В игре проявляются интересы </w:t>
      </w:r>
      <w:proofErr w:type="gramStart"/>
      <w:r>
        <w:t>детей ,черты</w:t>
      </w:r>
      <w:proofErr w:type="gramEnd"/>
      <w:r>
        <w:t xml:space="preserve"> их характера, умение жить в коллективе. Участвуя в </w:t>
      </w:r>
      <w:proofErr w:type="gramStart"/>
      <w:r>
        <w:t>играх ,организуя</w:t>
      </w:r>
      <w:proofErr w:type="gramEnd"/>
      <w:r>
        <w:t xml:space="preserve"> их, родители имеют возможность наблюдать за своим ребенком, понять ,почему у него не всегда складываются взаимоотношения с сверстниками и что ему мешает играть дружно. Такие наблюдения помогут использовать игру для преодоления замеченных недостатков: эгоизма, инертности в поведении, для развития коллективизма, активности, любознательности.</w:t>
      </w:r>
    </w:p>
    <w:p w:rsidR="002202E4" w:rsidRDefault="002202E4" w:rsidP="002202E4">
      <w:r>
        <w:t>Примеры народных игр, в которые можно поиграть с детьми. Играя вместе с детьми, родителям целесообразно брать на себя роль ведущего.</w:t>
      </w:r>
    </w:p>
    <w:p w:rsidR="002202E4" w:rsidRDefault="002202E4" w:rsidP="002202E4">
      <w:r>
        <w:t>Игровая</w:t>
      </w:r>
    </w:p>
    <w:p w:rsidR="002202E4" w:rsidRDefault="002202E4" w:rsidP="002202E4">
      <w:r>
        <w:t xml:space="preserve">Дети встают в </w:t>
      </w:r>
      <w:proofErr w:type="gramStart"/>
      <w:r>
        <w:t>круг ,берутся</w:t>
      </w:r>
      <w:proofErr w:type="gramEnd"/>
      <w:r>
        <w:t xml:space="preserve"> за руки .В центре находится ведущий . Играющие ходят по кругу и говорят нараспев слова:</w:t>
      </w:r>
    </w:p>
    <w:p w:rsidR="002202E4" w:rsidRDefault="002202E4" w:rsidP="002202E4">
      <w:r>
        <w:t>У дядюшки Трифона</w:t>
      </w:r>
    </w:p>
    <w:p w:rsidR="002202E4" w:rsidRDefault="002202E4" w:rsidP="002202E4">
      <w:r>
        <w:t>Было семеро детей,</w:t>
      </w:r>
    </w:p>
    <w:p w:rsidR="002202E4" w:rsidRDefault="002202E4" w:rsidP="002202E4">
      <w:r>
        <w:t>Семеро сыновей:</w:t>
      </w:r>
    </w:p>
    <w:p w:rsidR="002202E4" w:rsidRDefault="002202E4" w:rsidP="002202E4">
      <w:r>
        <w:t xml:space="preserve">Они не ели, не </w:t>
      </w:r>
      <w:proofErr w:type="gramStart"/>
      <w:r>
        <w:t>пили ,</w:t>
      </w:r>
      <w:proofErr w:type="gramEnd"/>
    </w:p>
    <w:p w:rsidR="002202E4" w:rsidRDefault="002202E4" w:rsidP="002202E4">
      <w:r>
        <w:t>Друг на друга смотрели.</w:t>
      </w:r>
    </w:p>
    <w:p w:rsidR="002202E4" w:rsidRDefault="002202E4" w:rsidP="002202E4">
      <w:r>
        <w:t>Разом делали, как я!</w:t>
      </w:r>
    </w:p>
    <w:p w:rsidR="002202E4" w:rsidRDefault="002202E4" w:rsidP="002202E4">
      <w:r>
        <w:t xml:space="preserve">При последних словах все начинают повторять его жесты. </w:t>
      </w:r>
      <w:proofErr w:type="gramStart"/>
      <w:r>
        <w:t>Тот ,кто</w:t>
      </w:r>
      <w:proofErr w:type="gramEnd"/>
      <w:r>
        <w:t xml:space="preserve"> повторил движения лучше всех, становится ведущим.</w:t>
      </w:r>
    </w:p>
    <w:p w:rsidR="002202E4" w:rsidRDefault="002202E4" w:rsidP="002202E4">
      <w:r>
        <w:t>Молчанка</w:t>
      </w:r>
    </w:p>
    <w:p w:rsidR="002202E4" w:rsidRDefault="002202E4" w:rsidP="002202E4">
      <w:r>
        <w:t xml:space="preserve">Перед началом игры все играющие произносят </w:t>
      </w:r>
      <w:proofErr w:type="spellStart"/>
      <w:r>
        <w:t>певалку</w:t>
      </w:r>
      <w:proofErr w:type="spellEnd"/>
      <w:r>
        <w:t>:</w:t>
      </w:r>
    </w:p>
    <w:p w:rsidR="002202E4" w:rsidRDefault="002202E4" w:rsidP="002202E4">
      <w:proofErr w:type="spellStart"/>
      <w:r>
        <w:t>Первенчики</w:t>
      </w:r>
      <w:proofErr w:type="spellEnd"/>
      <w:r>
        <w:t xml:space="preserve">, </w:t>
      </w:r>
      <w:proofErr w:type="spellStart"/>
      <w:r>
        <w:t>червенчики</w:t>
      </w:r>
      <w:proofErr w:type="spellEnd"/>
      <w:r>
        <w:t>,</w:t>
      </w:r>
    </w:p>
    <w:p w:rsidR="002202E4" w:rsidRDefault="002202E4" w:rsidP="002202E4">
      <w:r>
        <w:t xml:space="preserve">Летели </w:t>
      </w:r>
      <w:proofErr w:type="spellStart"/>
      <w:r>
        <w:t>голубенчики</w:t>
      </w:r>
      <w:proofErr w:type="spellEnd"/>
    </w:p>
    <w:p w:rsidR="002202E4" w:rsidRDefault="002202E4" w:rsidP="002202E4">
      <w:r>
        <w:t>По свежей росе,</w:t>
      </w:r>
    </w:p>
    <w:p w:rsidR="002202E4" w:rsidRDefault="002202E4" w:rsidP="002202E4">
      <w:r>
        <w:t>По чужой полосе,</w:t>
      </w:r>
    </w:p>
    <w:p w:rsidR="002202E4" w:rsidRDefault="002202E4" w:rsidP="002202E4">
      <w:r>
        <w:t>Там чашки, орешки,</w:t>
      </w:r>
    </w:p>
    <w:p w:rsidR="002202E4" w:rsidRDefault="002202E4" w:rsidP="002202E4">
      <w:r>
        <w:t>Медок, сахарок –</w:t>
      </w:r>
    </w:p>
    <w:p w:rsidR="002202E4" w:rsidRDefault="002202E4" w:rsidP="002202E4">
      <w:r>
        <w:t>Молчок!</w:t>
      </w:r>
    </w:p>
    <w:p w:rsidR="002202E4" w:rsidRDefault="002202E4" w:rsidP="002202E4">
      <w:r>
        <w:t xml:space="preserve">Как скажут последнее слово, все должны замолчать. Ведущий старается рассмешить играющих движениями, смешными словами и </w:t>
      </w:r>
      <w:proofErr w:type="spellStart"/>
      <w:r>
        <w:t>потешками</w:t>
      </w:r>
      <w:proofErr w:type="spellEnd"/>
      <w:r>
        <w:t>, шуточными стихотворениями. Если кто-то засмеется или скажет слово,</w:t>
      </w:r>
    </w:p>
    <w:p w:rsidR="002202E4" w:rsidRDefault="002202E4" w:rsidP="002202E4">
      <w:proofErr w:type="gramStart"/>
      <w:r>
        <w:t>он</w:t>
      </w:r>
      <w:proofErr w:type="gramEnd"/>
      <w:r>
        <w:t xml:space="preserve"> отдает ведущему фант. В конце игры дети свои фанты </w:t>
      </w:r>
      <w:proofErr w:type="gramStart"/>
      <w:r>
        <w:t>выкупают :</w:t>
      </w:r>
      <w:proofErr w:type="gramEnd"/>
      <w:r>
        <w:t xml:space="preserve"> по желанию играющих поют песенки, читают стихи, танцуют, выполняют раз-</w:t>
      </w:r>
    </w:p>
    <w:p w:rsidR="000F10B8" w:rsidRDefault="002202E4" w:rsidP="002202E4">
      <w:proofErr w:type="gramStart"/>
      <w:r>
        <w:t>личные</w:t>
      </w:r>
      <w:proofErr w:type="gramEnd"/>
      <w:r>
        <w:t xml:space="preserve"> движения. Разыгрывать фанты можно </w:t>
      </w:r>
      <w:proofErr w:type="gramStart"/>
      <w:r>
        <w:t>сразу ,как</w:t>
      </w:r>
      <w:proofErr w:type="gramEnd"/>
      <w:r>
        <w:t xml:space="preserve"> проштрафился.</w:t>
      </w:r>
    </w:p>
    <w:sectPr w:rsidR="000F10B8" w:rsidSect="002202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4"/>
    <w:rsid w:val="002202E4"/>
    <w:rsid w:val="00297FC7"/>
    <w:rsid w:val="00BB0DC8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45A9-AB41-44F3-ADD5-5BE15FA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2020-07-12T16:12:00Z</dcterms:created>
  <dcterms:modified xsi:type="dcterms:W3CDTF">2020-07-12T16:24:00Z</dcterms:modified>
</cp:coreProperties>
</file>