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FB" w:rsidRPr="00EA53FB" w:rsidRDefault="00EA53FB" w:rsidP="00EA53FB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rFonts w:ascii="Calibri" w:hAnsi="Calibri"/>
          <w:i/>
          <w:color w:val="C00000"/>
          <w:sz w:val="22"/>
          <w:szCs w:val="22"/>
        </w:rPr>
      </w:pPr>
      <w:r w:rsidRPr="00EA53FB">
        <w:rPr>
          <w:rStyle w:val="c4"/>
          <w:b/>
          <w:bCs/>
          <w:i/>
          <w:color w:val="C00000"/>
          <w:sz w:val="32"/>
          <w:szCs w:val="32"/>
        </w:rPr>
        <w:t>Консультация для родителей</w:t>
      </w:r>
    </w:p>
    <w:p w:rsidR="003E74F2" w:rsidRPr="00EA53FB" w:rsidRDefault="003E74F2" w:rsidP="003E74F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C00000"/>
          <w:sz w:val="22"/>
          <w:szCs w:val="22"/>
        </w:rPr>
      </w:pPr>
      <w:r w:rsidRPr="00EA53FB">
        <w:rPr>
          <w:rStyle w:val="c5"/>
          <w:b/>
          <w:bCs/>
          <w:i/>
          <w:color w:val="C00000"/>
          <w:sz w:val="32"/>
          <w:szCs w:val="32"/>
        </w:rPr>
        <w:t xml:space="preserve">«Лето и безопасность наших детей» 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Давайте вспомним некоторые травмоопасные моменты для детей в прекрасное время года, как лето:</w:t>
      </w:r>
    </w:p>
    <w:p w:rsidR="003E74F2" w:rsidRPr="00EA53FB" w:rsidRDefault="003E74F2" w:rsidP="003E74F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EA53FB">
        <w:rPr>
          <w:rStyle w:val="c1"/>
          <w:b/>
          <w:bCs/>
          <w:i/>
          <w:color w:val="444545"/>
          <w:sz w:val="32"/>
          <w:szCs w:val="32"/>
          <w:u w:val="single"/>
        </w:rPr>
        <w:t>1. ОСТОРОЖНО: БОЛЕЗНЕТВОРНЫЕ МИКРОБЫ!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1.2. Не забывайте обязательно мыть овощи и фрукты перед употреблением.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1.3. Правило: «Мыть руки перед едой! летом, как никогда, акуратнеетуальное! » Перед тем как перекусить в открытом кафе на улице, обратите внимание, есть ли там умывальник.</w:t>
      </w:r>
    </w:p>
    <w:p w:rsidR="003E74F2" w:rsidRPr="00EA53FB" w:rsidRDefault="003E74F2" w:rsidP="003E74F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EA53FB">
        <w:rPr>
          <w:rStyle w:val="c1"/>
          <w:b/>
          <w:bCs/>
          <w:i/>
          <w:color w:val="444545"/>
          <w:sz w:val="32"/>
          <w:szCs w:val="32"/>
          <w:u w:val="single"/>
        </w:rPr>
        <w:t>2. ОСТОРОЖНО: СОЛНЦЕ!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обязателен головной убор.</w:t>
      </w:r>
    </w:p>
    <w:p w:rsidR="003E74F2" w:rsidRPr="00EA53FB" w:rsidRDefault="003E74F2" w:rsidP="003E74F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EA53FB">
        <w:rPr>
          <w:rStyle w:val="c1"/>
          <w:b/>
          <w:bCs/>
          <w:i/>
          <w:color w:val="444545"/>
          <w:sz w:val="32"/>
          <w:szCs w:val="32"/>
          <w:u w:val="single"/>
        </w:rPr>
        <w:t>3. ОСТОРОЖНО ВОЗЛЕ ВОДОЕМОВ.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3.1. Вы отвечаете за жизнь и здоровье ваших детей!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3.2. Не оставляйте детей без присмотра при отдыхе на водных объектах!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3.3. Не отпускайте детей гулять одних вблизи водоемов!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3.4. За купающимися детьми должно вестись непрерывное наблюдение со стороны взрослых!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3E74F2" w:rsidRPr="00EA53FB" w:rsidRDefault="003E74F2" w:rsidP="003E74F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EA53FB">
        <w:rPr>
          <w:rStyle w:val="c1"/>
          <w:b/>
          <w:bCs/>
          <w:i/>
          <w:color w:val="444545"/>
          <w:sz w:val="32"/>
          <w:szCs w:val="32"/>
          <w:u w:val="single"/>
        </w:rPr>
        <w:t>4. ОСТОРОЖНО НА ДОРОГЕ.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 xml:space="preserve">4.1. Своевременно обучайте детей умению ориентироваться в дорожной ситуации, воспитывайте у ребенка потребность быть </w:t>
      </w:r>
      <w:r>
        <w:rPr>
          <w:rStyle w:val="c1"/>
          <w:color w:val="444545"/>
          <w:sz w:val="32"/>
          <w:szCs w:val="32"/>
        </w:rPr>
        <w:lastRenderedPageBreak/>
        <w:t>дисциплинированным и внимательным на улице, осторожным и осмотрительным.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4.2. Не отпускайте ребенка без взрослых на дорогу.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4.3. Держите ребенка за руку, не разрешайте сходить с тротуара.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4.4. Приучайте ребенка ходить спокойным шагом, придерживаясь правой стороны тротуара.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4.5. Напоминайте, что дорога предназначена только для машин, а тротуар для пешеходов.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4.6. Выучите с ребенком стихотворение: «Коль зеленый свет горит, значит, путь тебе открыт».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4.7. Приучайте к правилу: переходить дорогу можно только по переходу (наземному и подземному).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4.8. Не разрешайте ребенку в общественном транспорте высовываться из окна, выставлять руки или какие-либо предметы.</w:t>
      </w:r>
    </w:p>
    <w:p w:rsidR="003E74F2" w:rsidRPr="00EA53FB" w:rsidRDefault="003E74F2" w:rsidP="003E74F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  <w:u w:val="single"/>
        </w:rPr>
      </w:pPr>
      <w:r w:rsidRPr="00EA53FB">
        <w:rPr>
          <w:rStyle w:val="c1"/>
          <w:b/>
          <w:bCs/>
          <w:i/>
          <w:color w:val="444545"/>
          <w:sz w:val="32"/>
          <w:szCs w:val="32"/>
          <w:u w:val="single"/>
        </w:rPr>
        <w:t>5. ОПАСНОСТИ, СВЯЗАННЫЕ С ПУТЕШЕСТВИЕМ НА ЛИЧНОМ ТРАНСПОРТЕ: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5.1. Открытые окна;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5.2. Незаблокированные двери;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5.3. Остановки в незнакомых местах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5.6. Выходить из машины ребёнку можно только после взрослого.</w:t>
      </w:r>
    </w:p>
    <w:p w:rsidR="003E74F2" w:rsidRPr="00EA53FB" w:rsidRDefault="003E74F2" w:rsidP="003E74F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EA53FB">
        <w:rPr>
          <w:rStyle w:val="c1"/>
          <w:b/>
          <w:bCs/>
          <w:i/>
          <w:color w:val="444545"/>
          <w:sz w:val="32"/>
          <w:szCs w:val="32"/>
          <w:u w:val="single"/>
        </w:rPr>
        <w:t>6. ОПАСНОСТИ, СВЯЗАННЫЕ С КАТАНИЕМ НА РОЛИКАХ И ВЕЛОСИПЕДЕ: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6.1. Крутой склон дороги;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6.2. Неровности на дороге;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6.3. Проезжающий транспорт.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6.4. Не разрешайте ребёнку выходить на улицу с велосипедом, самокатом или роликами без сопровождения взрослых.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6.5. Научите его останавливаться у опасных мест</w:t>
      </w:r>
      <w:r w:rsidR="00EA53FB">
        <w:rPr>
          <w:rStyle w:val="c1"/>
          <w:color w:val="444545"/>
          <w:sz w:val="32"/>
          <w:szCs w:val="32"/>
        </w:rPr>
        <w:t xml:space="preserve"> </w:t>
      </w:r>
      <w:r>
        <w:rPr>
          <w:rStyle w:val="c1"/>
          <w:color w:val="444545"/>
          <w:sz w:val="32"/>
          <w:szCs w:val="32"/>
        </w:rPr>
        <w:t>- выездов машин из дворов, с автостоянок и др.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6.6. Разрешайте кататься только по тротуарам с ровной поверхностью.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lastRenderedPageBreak/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3E74F2" w:rsidRPr="00EA53FB" w:rsidRDefault="003E74F2" w:rsidP="003E74F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EA53FB">
        <w:rPr>
          <w:rStyle w:val="c1"/>
          <w:b/>
          <w:bCs/>
          <w:i/>
          <w:color w:val="444545"/>
          <w:sz w:val="32"/>
          <w:szCs w:val="32"/>
          <w:u w:val="single"/>
        </w:rPr>
        <w:t>7. ОСТОРОЖНО: НАСЕКОМЫЕ.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7.1. Для детей опасны укусы пчел, ос, комаров.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 xml:space="preserve">7.3. Если реакция ребенка на укус бурная – необходимо немедленно обратиться к врачу (дать препарат </w:t>
      </w:r>
      <w:proofErr w:type="gramStart"/>
      <w:r>
        <w:rPr>
          <w:rStyle w:val="c1"/>
          <w:color w:val="444545"/>
          <w:sz w:val="32"/>
          <w:szCs w:val="32"/>
        </w:rPr>
        <w:t>противоаллергическое</w:t>
      </w:r>
      <w:proofErr w:type="gramEnd"/>
      <w:r>
        <w:rPr>
          <w:rStyle w:val="c1"/>
          <w:color w:val="444545"/>
          <w:sz w:val="32"/>
          <w:szCs w:val="32"/>
        </w:rPr>
        <w:t xml:space="preserve"> действия) 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3E74F2" w:rsidRPr="00EA53FB" w:rsidRDefault="003E74F2" w:rsidP="003E74F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EA53FB">
        <w:rPr>
          <w:rStyle w:val="c1"/>
          <w:b/>
          <w:bCs/>
          <w:i/>
          <w:color w:val="444545"/>
          <w:sz w:val="32"/>
          <w:szCs w:val="32"/>
          <w:u w:val="single"/>
        </w:rPr>
        <w:t>8. ПОМНИТЕ: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8.1. Отдых – это хорошо. Неорганизованный отдых – плохо!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8.2. Солнце – это прекрасно. Отсутствие тени – плохо!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8.3. Морской воздух, купание – это хорошо. Многочасовое купание – плохо!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8.4. Экзотика – это хорошо. Заморские инфекции – опасно!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Впереди у вас три месяца летнего отдыха. Желаем вам интересного лета, хорошего настроения, здоровья!</w:t>
      </w:r>
    </w:p>
    <w:p w:rsidR="003E74F2" w:rsidRDefault="003E74F2" w:rsidP="003E74F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Задача родителей: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3E74F2" w:rsidRDefault="003E74F2" w:rsidP="003E74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545"/>
          <w:sz w:val="32"/>
          <w:szCs w:val="32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3E74F2" w:rsidRPr="00EA53FB" w:rsidRDefault="003E74F2" w:rsidP="003E74F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i/>
          <w:color w:val="FF0000"/>
          <w:sz w:val="22"/>
          <w:szCs w:val="22"/>
        </w:rPr>
      </w:pPr>
      <w:r w:rsidRPr="00EA53FB">
        <w:rPr>
          <w:rStyle w:val="c1"/>
          <w:b/>
          <w:bCs/>
          <w:i/>
          <w:color w:val="FF0000"/>
          <w:sz w:val="32"/>
          <w:szCs w:val="32"/>
        </w:rPr>
        <w:t>P.S.: 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B75EA9" w:rsidRDefault="00B75EA9"/>
    <w:sectPr w:rsidR="00B75EA9" w:rsidSect="00B7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4F2"/>
    <w:rsid w:val="003E74F2"/>
    <w:rsid w:val="00636B5C"/>
    <w:rsid w:val="00B75EA9"/>
    <w:rsid w:val="00EA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E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74F2"/>
  </w:style>
  <w:style w:type="character" w:customStyle="1" w:styleId="c4">
    <w:name w:val="c4"/>
    <w:basedOn w:val="a0"/>
    <w:rsid w:val="003E74F2"/>
  </w:style>
  <w:style w:type="paragraph" w:customStyle="1" w:styleId="c0">
    <w:name w:val="c0"/>
    <w:basedOn w:val="a"/>
    <w:rsid w:val="003E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7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2021-08-13T19:33:00Z</dcterms:created>
  <dcterms:modified xsi:type="dcterms:W3CDTF">2021-08-14T06:14:00Z</dcterms:modified>
</cp:coreProperties>
</file>