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27" w:rsidRPr="00FE48B3" w:rsidRDefault="00F61B94" w:rsidP="00921C27">
      <w:pPr>
        <w:pStyle w:val="a3"/>
        <w:shd w:val="clear" w:color="auto" w:fill="FFFFFF"/>
        <w:spacing w:before="0" w:beforeAutospacing="0"/>
        <w:ind w:left="284"/>
        <w:jc w:val="center"/>
        <w:rPr>
          <w:b/>
          <w:color w:val="1F497D" w:themeColor="text2"/>
          <w:sz w:val="48"/>
          <w:szCs w:val="48"/>
          <w:u w:val="single"/>
        </w:rPr>
      </w:pPr>
      <w:r w:rsidRPr="00FE48B3">
        <w:rPr>
          <w:b/>
          <w:color w:val="1F497D" w:themeColor="text2"/>
          <w:sz w:val="48"/>
          <w:szCs w:val="48"/>
          <w:u w:val="single"/>
        </w:rPr>
        <w:t>Консультация</w:t>
      </w:r>
      <w:r w:rsidR="00921C27" w:rsidRPr="00FE48B3">
        <w:rPr>
          <w:b/>
          <w:color w:val="1F497D" w:themeColor="text2"/>
          <w:sz w:val="48"/>
          <w:szCs w:val="48"/>
          <w:u w:val="single"/>
        </w:rPr>
        <w:t xml:space="preserve"> для родителей по теме «Зима».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jc w:val="center"/>
        <w:rPr>
          <w:i/>
          <w:color w:val="000000"/>
          <w:sz w:val="28"/>
          <w:szCs w:val="28"/>
        </w:rPr>
      </w:pPr>
      <w:r w:rsidRPr="00F61B94">
        <w:rPr>
          <w:b/>
          <w:bCs/>
          <w:i/>
          <w:color w:val="000000"/>
          <w:sz w:val="28"/>
          <w:szCs w:val="28"/>
        </w:rPr>
        <w:t>Побеседуйте с ребенком: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jc w:val="center"/>
        <w:rPr>
          <w:color w:val="000000"/>
          <w:sz w:val="28"/>
          <w:szCs w:val="28"/>
        </w:rPr>
      </w:pP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3771900" cy="2143125"/>
            <wp:effectExtent l="19050" t="0" r="0" b="0"/>
            <wp:docPr id="1" name="Рисунок 1" descr="https://fsd.multiurok.ru/html/2018/03/17/s_5aad72992bc87/86225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17/s_5aad72992bc87/86225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1.</w:t>
      </w:r>
      <w:r w:rsidRPr="00921C27">
        <w:rPr>
          <w:color w:val="000000"/>
          <w:sz w:val="28"/>
          <w:szCs w:val="28"/>
        </w:rPr>
        <w:t>Какое время года наступило?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Почему ты так решил?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Какая погода стоит зимой?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Как одеты люди?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Какие зимние развлечения у детей?</w:t>
      </w:r>
    </w:p>
    <w:p w:rsid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2.</w:t>
      </w:r>
      <w:r w:rsidRPr="00921C27">
        <w:rPr>
          <w:color w:val="000000"/>
          <w:sz w:val="28"/>
          <w:szCs w:val="28"/>
        </w:rPr>
        <w:t> На прогулке </w:t>
      </w:r>
      <w:r w:rsidRPr="00F61B94">
        <w:rPr>
          <w:bCs/>
          <w:color w:val="000000"/>
          <w:sz w:val="28"/>
          <w:szCs w:val="28"/>
        </w:rPr>
        <w:t>понаблюдайте с ребёнком</w:t>
      </w:r>
      <w:r w:rsidRPr="00921C27">
        <w:rPr>
          <w:color w:val="000000"/>
          <w:sz w:val="28"/>
          <w:szCs w:val="28"/>
        </w:rPr>
        <w:t> за зимними изменениями в природе. 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F61B94">
        <w:rPr>
          <w:bCs/>
          <w:color w:val="000000"/>
          <w:sz w:val="28"/>
          <w:szCs w:val="28"/>
        </w:rPr>
        <w:t>Помогите ребёнку запомнить приметы зимы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Приметы зимы</w:t>
      </w:r>
      <w:r w:rsidRPr="00921C27">
        <w:rPr>
          <w:rStyle w:val="a4"/>
          <w:color w:val="000000"/>
          <w:sz w:val="28"/>
          <w:szCs w:val="28"/>
        </w:rPr>
        <w:t>: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1) Земля покрыта снегом, а реки и озёра – льдом.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2) Стало холодно, на улице мороз.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3) Дуют сильные ветры, часто бывают метели, снегопады.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4) Ночи стоят длинные, а дни  — короткие.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5) Люди  надели тёплую зимнюю одежду.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6) Дети катаются на санках, лыжах, коньках, лепят снеговиков, строят снежные крепости, играют в снежки.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3.</w:t>
      </w:r>
      <w:r w:rsidRPr="00921C27">
        <w:rPr>
          <w:color w:val="000000"/>
          <w:sz w:val="28"/>
          <w:szCs w:val="28"/>
        </w:rPr>
        <w:t> Найдите две-три сюжетных картинки </w:t>
      </w:r>
      <w:r w:rsidRPr="00921C27">
        <w:rPr>
          <w:b/>
          <w:bCs/>
          <w:color w:val="000000"/>
          <w:sz w:val="28"/>
          <w:szCs w:val="28"/>
        </w:rPr>
        <w:t>по теме «Зима»</w:t>
      </w:r>
      <w:r w:rsidRPr="00921C27">
        <w:rPr>
          <w:color w:val="000000"/>
          <w:sz w:val="28"/>
          <w:szCs w:val="28"/>
        </w:rPr>
        <w:t>, наклейте их в тетрадь, помогите ребёнку составить предложение по каждой картинке. Подпишите предложения под картинками.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lastRenderedPageBreak/>
        <w:t>4.</w:t>
      </w:r>
      <w:r w:rsidRPr="00921C27">
        <w:rPr>
          <w:color w:val="000000"/>
          <w:sz w:val="28"/>
          <w:szCs w:val="28"/>
        </w:rPr>
        <w:t> Выясните, знает ли ребенок названия зимних месяцев. Следующее четверостишие поможет их </w:t>
      </w:r>
      <w:r w:rsidRPr="00F61B94">
        <w:rPr>
          <w:bCs/>
          <w:color w:val="000000"/>
          <w:sz w:val="28"/>
          <w:szCs w:val="28"/>
        </w:rPr>
        <w:t>запомнить</w:t>
      </w:r>
      <w:r w:rsidRPr="00921C27">
        <w:rPr>
          <w:color w:val="000000"/>
          <w:sz w:val="28"/>
          <w:szCs w:val="28"/>
        </w:rPr>
        <w:t>: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«Декабрь, январь, февраль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Проходят чередой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 морозом, со снежком,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 рождественской звездой.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5.</w:t>
      </w:r>
      <w:r w:rsidRPr="00921C27">
        <w:rPr>
          <w:color w:val="000000"/>
          <w:sz w:val="28"/>
          <w:szCs w:val="28"/>
        </w:rPr>
        <w:t> </w:t>
      </w:r>
      <w:r w:rsidRPr="00921C27">
        <w:rPr>
          <w:b/>
          <w:bCs/>
          <w:color w:val="000000"/>
          <w:sz w:val="28"/>
          <w:szCs w:val="28"/>
        </w:rPr>
        <w:t>Предложите ребенку выполнить</w:t>
      </w:r>
      <w:r w:rsidRPr="00921C27">
        <w:rPr>
          <w:color w:val="000000"/>
          <w:sz w:val="28"/>
          <w:szCs w:val="28"/>
        </w:rPr>
        <w:t> упражнение «</w:t>
      </w:r>
      <w:proofErr w:type="gramStart"/>
      <w:r w:rsidRPr="00921C27">
        <w:rPr>
          <w:color w:val="000000"/>
          <w:sz w:val="28"/>
          <w:szCs w:val="28"/>
        </w:rPr>
        <w:t>Перед</w:t>
      </w:r>
      <w:proofErr w:type="gramEnd"/>
      <w:r w:rsidR="00F61B94">
        <w:rPr>
          <w:color w:val="000000"/>
          <w:sz w:val="28"/>
          <w:szCs w:val="28"/>
        </w:rPr>
        <w:t xml:space="preserve"> </w:t>
      </w:r>
      <w:r w:rsidRPr="00921C27">
        <w:rPr>
          <w:color w:val="000000"/>
          <w:sz w:val="28"/>
          <w:szCs w:val="28"/>
        </w:rPr>
        <w:t xml:space="preserve"> – между – после». Какой месяц перед январем? Какой месяц после января? Какой месяц между февралем и декабрем?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6.</w:t>
      </w:r>
      <w:r w:rsidRPr="00921C27">
        <w:rPr>
          <w:color w:val="000000"/>
          <w:sz w:val="28"/>
          <w:szCs w:val="28"/>
        </w:rPr>
        <w:t> </w:t>
      </w:r>
      <w:r w:rsidRPr="00921C27">
        <w:rPr>
          <w:b/>
          <w:bCs/>
          <w:color w:val="000000"/>
          <w:sz w:val="28"/>
          <w:szCs w:val="28"/>
        </w:rPr>
        <w:t>Уточните у ребенка значение слов</w:t>
      </w:r>
      <w:r w:rsidRPr="00921C27">
        <w:rPr>
          <w:color w:val="000000"/>
          <w:sz w:val="28"/>
          <w:szCs w:val="28"/>
        </w:rPr>
        <w:t> «гололед», «снегопад», «метель», «поземка», «вьюга».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7.</w:t>
      </w:r>
      <w:r w:rsidRPr="00921C27">
        <w:rPr>
          <w:color w:val="000000"/>
          <w:sz w:val="28"/>
          <w:szCs w:val="28"/>
        </w:rPr>
        <w:t> </w:t>
      </w:r>
      <w:r w:rsidRPr="00921C27">
        <w:rPr>
          <w:b/>
          <w:bCs/>
          <w:color w:val="000000"/>
          <w:sz w:val="28"/>
          <w:szCs w:val="28"/>
        </w:rPr>
        <w:t xml:space="preserve">Поиграйте в </w:t>
      </w:r>
      <w:r w:rsidR="00F61B94" w:rsidRPr="00921C27">
        <w:rPr>
          <w:b/>
          <w:bCs/>
          <w:color w:val="000000"/>
          <w:sz w:val="28"/>
          <w:szCs w:val="28"/>
        </w:rPr>
        <w:t>игру,</w:t>
      </w:r>
      <w:r w:rsidRPr="00921C27">
        <w:rPr>
          <w:color w:val="000000"/>
          <w:sz w:val="28"/>
          <w:szCs w:val="28"/>
        </w:rPr>
        <w:t> «Какой? Какая?»</w:t>
      </w:r>
    </w:p>
    <w:p w:rsidR="00921C27" w:rsidRPr="00921C27" w:rsidRDefault="00F61B94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Зима,</w:t>
      </w:r>
      <w:r w:rsidR="00921C27" w:rsidRPr="00921C27">
        <w:rPr>
          <w:color w:val="000000"/>
          <w:sz w:val="28"/>
          <w:szCs w:val="28"/>
        </w:rPr>
        <w:t xml:space="preserve"> какая?         (холодная, морозная, снежная, долгая, волшебная и т.д.)</w:t>
      </w:r>
    </w:p>
    <w:p w:rsidR="00921C27" w:rsidRPr="00921C27" w:rsidRDefault="00F61B94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proofErr w:type="gramStart"/>
      <w:r w:rsidRPr="00921C27">
        <w:rPr>
          <w:color w:val="000000"/>
          <w:sz w:val="28"/>
          <w:szCs w:val="28"/>
        </w:rPr>
        <w:t>Снег,</w:t>
      </w:r>
      <w:r w:rsidR="00921C27" w:rsidRPr="00921C27">
        <w:rPr>
          <w:color w:val="000000"/>
          <w:sz w:val="28"/>
          <w:szCs w:val="28"/>
        </w:rPr>
        <w:t xml:space="preserve"> какой?         (белый, пушистый, легкий, чистый, серебристый, мокрый, липкий, рассыпчатый и т.д.)</w:t>
      </w:r>
      <w:proofErr w:type="gramEnd"/>
    </w:p>
    <w:p w:rsidR="00921C27" w:rsidRPr="00921C27" w:rsidRDefault="00F61B94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Лед,</w:t>
      </w:r>
      <w:r w:rsidR="00921C27" w:rsidRPr="00921C27">
        <w:rPr>
          <w:color w:val="000000"/>
          <w:sz w:val="28"/>
          <w:szCs w:val="28"/>
        </w:rPr>
        <w:t xml:space="preserve"> какой? (холодный, прозрачный, твердый, блестящий, гладкий и т.д.)</w:t>
      </w:r>
    </w:p>
    <w:p w:rsidR="00921C27" w:rsidRPr="00921C27" w:rsidRDefault="00F61B94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Мороз,</w:t>
      </w:r>
      <w:r w:rsidR="00921C27" w:rsidRPr="00921C27">
        <w:rPr>
          <w:color w:val="000000"/>
          <w:sz w:val="28"/>
          <w:szCs w:val="28"/>
        </w:rPr>
        <w:t xml:space="preserve"> какой?      (зимний, крепкий, суровый)</w:t>
      </w:r>
    </w:p>
    <w:p w:rsidR="00921C27" w:rsidRPr="00921C27" w:rsidRDefault="00F61B94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proofErr w:type="gramStart"/>
      <w:r w:rsidRPr="00921C27">
        <w:rPr>
          <w:color w:val="000000"/>
          <w:sz w:val="28"/>
          <w:szCs w:val="28"/>
        </w:rPr>
        <w:t>Снежинки,</w:t>
      </w:r>
      <w:r w:rsidR="00921C27" w:rsidRPr="00921C27">
        <w:rPr>
          <w:color w:val="000000"/>
          <w:sz w:val="28"/>
          <w:szCs w:val="28"/>
        </w:rPr>
        <w:t xml:space="preserve"> какие? (белые, легкие, узорные, красивые, холодные, хрупкие, нежные, кружевные и т.д.)</w:t>
      </w:r>
      <w:proofErr w:type="gramEnd"/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8.</w:t>
      </w:r>
      <w:r w:rsidRPr="00921C27">
        <w:rPr>
          <w:color w:val="000000"/>
          <w:sz w:val="28"/>
          <w:szCs w:val="28"/>
        </w:rPr>
        <w:t> </w:t>
      </w:r>
      <w:r w:rsidRPr="00921C27">
        <w:rPr>
          <w:b/>
          <w:bCs/>
          <w:color w:val="000000"/>
          <w:sz w:val="28"/>
          <w:szCs w:val="28"/>
        </w:rPr>
        <w:t>Поиграйте с ребенком в игру</w:t>
      </w:r>
      <w:r w:rsidRPr="00921C27">
        <w:rPr>
          <w:color w:val="000000"/>
          <w:sz w:val="28"/>
          <w:szCs w:val="28"/>
        </w:rPr>
        <w:t> 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«Скажи ласково»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Санки -…(саночки)                         снежинка -…(</w:t>
      </w:r>
      <w:proofErr w:type="spellStart"/>
      <w:r w:rsidRPr="00921C27">
        <w:rPr>
          <w:color w:val="000000"/>
          <w:sz w:val="28"/>
          <w:szCs w:val="28"/>
        </w:rPr>
        <w:t>снежиночка</w:t>
      </w:r>
      <w:proofErr w:type="spellEnd"/>
      <w:r w:rsidRPr="00921C27">
        <w:rPr>
          <w:color w:val="000000"/>
          <w:sz w:val="28"/>
          <w:szCs w:val="28"/>
        </w:rPr>
        <w:t>)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сосулька –… (сосулечка)               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зима -…(зимушка)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горка — …(горочка)                         снег -…(снежок)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снеговик -…(</w:t>
      </w:r>
      <w:proofErr w:type="spellStart"/>
      <w:r w:rsidRPr="00921C27">
        <w:rPr>
          <w:color w:val="000000"/>
          <w:sz w:val="28"/>
          <w:szCs w:val="28"/>
        </w:rPr>
        <w:t>снеговичок</w:t>
      </w:r>
      <w:proofErr w:type="spellEnd"/>
      <w:r w:rsidRPr="00921C27">
        <w:rPr>
          <w:color w:val="000000"/>
          <w:sz w:val="28"/>
          <w:szCs w:val="28"/>
        </w:rPr>
        <w:t>)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лед - …(ледок)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lastRenderedPageBreak/>
        <w:t>9. Выучите с ребёнком любую загадку о зиме: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Дни его всех дней короче,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Всех ночей длиннее ночи,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На поля и на луга до весны легли снега.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Только месяц наш пройдет, мы встречаем </w:t>
      </w:r>
      <w:r w:rsidRPr="00921C27">
        <w:rPr>
          <w:b/>
          <w:bCs/>
          <w:color w:val="000000"/>
          <w:sz w:val="28"/>
          <w:szCs w:val="28"/>
        </w:rPr>
        <w:t>Новый год.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rStyle w:val="a4"/>
          <w:color w:val="000000"/>
          <w:sz w:val="28"/>
          <w:szCs w:val="28"/>
        </w:rPr>
        <w:t>(декабрь)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Он вошел – никто не видел,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Он сказал – никто не слышал.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Дунул в окна и исчез,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А на окнах вырос лес</w:t>
      </w:r>
      <w:r w:rsidR="00F61B94" w:rsidRPr="00921C27">
        <w:rPr>
          <w:color w:val="000000"/>
          <w:sz w:val="28"/>
          <w:szCs w:val="28"/>
        </w:rPr>
        <w:t>,</w:t>
      </w:r>
      <w:r w:rsidRPr="00921C27">
        <w:rPr>
          <w:color w:val="000000"/>
          <w:sz w:val="28"/>
          <w:szCs w:val="28"/>
        </w:rPr>
        <w:t>   </w:t>
      </w:r>
      <w:r w:rsidRPr="00921C27">
        <w:rPr>
          <w:rStyle w:val="a4"/>
          <w:color w:val="000000"/>
          <w:sz w:val="28"/>
          <w:szCs w:val="28"/>
        </w:rPr>
        <w:t>(мороз)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br/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jc w:val="center"/>
        <w:rPr>
          <w:color w:val="000000"/>
          <w:sz w:val="28"/>
          <w:szCs w:val="28"/>
        </w:rPr>
      </w:pP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5497997" cy="3152775"/>
            <wp:effectExtent l="19050" t="0" r="7453" b="0"/>
            <wp:docPr id="2" name="Рисунок 2" descr="https://fsd.multiurok.ru/html/2018/03/17/s_5aad72992bc87/86225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17/s_5aad72992bc87/862259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97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C27">
        <w:rPr>
          <w:color w:val="000000"/>
          <w:sz w:val="28"/>
          <w:szCs w:val="28"/>
        </w:rPr>
        <w:br/>
      </w:r>
    </w:p>
    <w:p w:rsidR="00F61B94" w:rsidRDefault="00F61B94" w:rsidP="00921C27">
      <w:pPr>
        <w:pStyle w:val="a3"/>
        <w:shd w:val="clear" w:color="auto" w:fill="FFFFFF"/>
        <w:spacing w:before="0" w:before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F61B94" w:rsidRDefault="00F61B94" w:rsidP="00921C27">
      <w:pPr>
        <w:pStyle w:val="a3"/>
        <w:shd w:val="clear" w:color="auto" w:fill="FFFFFF"/>
        <w:spacing w:before="0" w:before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FE48B3" w:rsidRDefault="00FE48B3" w:rsidP="00921C27">
      <w:pPr>
        <w:pStyle w:val="a3"/>
        <w:shd w:val="clear" w:color="auto" w:fill="FFFFFF"/>
        <w:spacing w:before="0" w:before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jc w:val="center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lastRenderedPageBreak/>
        <w:t>Интересные факты: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b/>
          <w:bCs/>
          <w:color w:val="000000"/>
          <w:sz w:val="28"/>
          <w:szCs w:val="28"/>
        </w:rPr>
        <w:t>«Новогодняя елка».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Конечно, главным атрибутом встречи Нового года является праздничная елка. Обычай наряжать елку возник давным-давно. Первое упоминание о новогодней елке относится к 1600 году. Она была установлена во французской провинции Эльзас и украшена бумажными розами.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    Обычай этот приняла Германия, где елку стали увешивать цветными бумажными полосами, мишурой и цветными лентами. Каждая лента символизировала загаданное желание. Затем возникла идея повесить на елку посеребренные и позолоченные картофелины и яблоки. В 1815 году появилась первая иллюминация. Это были зажженные свечи. В 1850 году стали делать первые стеклянные украшения. Из Германии обычай украшать елки перешел в Скандинавию, в Россию, а также в страны, где елки вообще не растут – в Италию, Грецию, Испанию, куда их привозили из северных стран.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   На Британских островах сохраняется еще старый обычай украшения дома к Рождеству вечнозелеными ветками – плющом и другими. Позже э</w:t>
      </w:r>
      <w:r>
        <w:rPr>
          <w:color w:val="000000"/>
          <w:sz w:val="28"/>
          <w:szCs w:val="28"/>
        </w:rPr>
        <w:t xml:space="preserve">та традиция трансформировалась в </w:t>
      </w:r>
      <w:r w:rsidRPr="00921C27">
        <w:rPr>
          <w:color w:val="000000"/>
          <w:sz w:val="28"/>
          <w:szCs w:val="28"/>
        </w:rPr>
        <w:t>рождественское дерево – елку как символ неумирающей природы. Сейчас почти в каждом английском доме к Рождеству украшают разноцветными блестящими игрушками и сладостями елку, на верхушке ее обычно укрепляют рождественскую фею или большую серебряную звезду.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   В Финляндии крупные еловые ветки прикрепляют по периметру двери, обвивают широкой красной лентой и украшают большими елочными шарами.</w:t>
      </w:r>
      <w:r w:rsidRPr="00921C27">
        <w:rPr>
          <w:color w:val="000000"/>
          <w:sz w:val="28"/>
          <w:szCs w:val="28"/>
        </w:rPr>
        <w:br/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jc w:val="center"/>
        <w:rPr>
          <w:color w:val="000000"/>
          <w:sz w:val="28"/>
          <w:szCs w:val="28"/>
        </w:rPr>
      </w:pP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3571875" cy="3443498"/>
            <wp:effectExtent l="19050" t="0" r="9525" b="0"/>
            <wp:docPr id="3" name="Рисунок 3" descr="https://fsd.multiurok.ru/html/2018/03/17/s_5aad72992bc87/86225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17/s_5aad72992bc87/862259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87" cy="344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27" w:rsidRPr="00F61B94" w:rsidRDefault="00921C27" w:rsidP="00F61B94">
      <w:pPr>
        <w:pStyle w:val="a3"/>
        <w:shd w:val="clear" w:color="auto" w:fill="FFFFFF"/>
        <w:spacing w:before="0" w:beforeAutospacing="0"/>
        <w:ind w:left="284"/>
        <w:jc w:val="center"/>
        <w:rPr>
          <w:color w:val="4F6228" w:themeColor="accent3" w:themeShade="80"/>
          <w:sz w:val="28"/>
          <w:szCs w:val="28"/>
        </w:rPr>
      </w:pPr>
      <w:r w:rsidRPr="00F61B94">
        <w:rPr>
          <w:b/>
          <w:bCs/>
          <w:color w:val="4F6228" w:themeColor="accent3" w:themeShade="80"/>
          <w:sz w:val="28"/>
          <w:szCs w:val="28"/>
        </w:rPr>
        <w:lastRenderedPageBreak/>
        <w:t>«НАСТУПАЕТ НОВЫЙ ГОД»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jc w:val="center"/>
        <w:rPr>
          <w:color w:val="000000"/>
          <w:sz w:val="28"/>
          <w:szCs w:val="28"/>
        </w:rPr>
      </w:pP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3381375" cy="1943100"/>
            <wp:effectExtent l="19050" t="0" r="9525" b="0"/>
            <wp:docPr id="4" name="Рисунок 4" descr="https://fsd.multiurok.ru/html/2018/03/17/s_5aad72992bc87/86225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3/17/s_5aad72992bc87/862259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1F497D" w:themeColor="text2"/>
          <w:sz w:val="28"/>
          <w:szCs w:val="28"/>
        </w:rPr>
      </w:pPr>
      <w:r w:rsidRPr="00F61B94">
        <w:rPr>
          <w:b/>
          <w:bCs/>
          <w:color w:val="1F497D" w:themeColor="text2"/>
          <w:sz w:val="28"/>
          <w:szCs w:val="28"/>
        </w:rPr>
        <w:t>Чтобы праздник не был испорчен, нужно помнить и строго соблюдать правила пожарной безопасности: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rPr>
          <w:b/>
          <w:color w:val="76923C" w:themeColor="accent3" w:themeShade="BF"/>
          <w:sz w:val="28"/>
          <w:szCs w:val="28"/>
        </w:rPr>
      </w:pPr>
      <w:r w:rsidRPr="00F61B94">
        <w:rPr>
          <w:b/>
          <w:i/>
          <w:iCs/>
          <w:color w:val="76923C" w:themeColor="accent3" w:themeShade="BF"/>
          <w:sz w:val="28"/>
          <w:szCs w:val="28"/>
        </w:rPr>
        <w:t>1.Елка должна стоять подальше от батарей отопления, её нельзя украшать легковоспламеняющимися игрушками, горящими свечами;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rPr>
          <w:b/>
          <w:color w:val="76923C" w:themeColor="accent3" w:themeShade="BF"/>
          <w:sz w:val="28"/>
          <w:szCs w:val="28"/>
        </w:rPr>
      </w:pPr>
      <w:r w:rsidRPr="00F61B94">
        <w:rPr>
          <w:b/>
          <w:i/>
          <w:iCs/>
          <w:color w:val="76923C" w:themeColor="accent3" w:themeShade="BF"/>
          <w:sz w:val="28"/>
          <w:szCs w:val="28"/>
        </w:rPr>
        <w:t>2.Электрические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проверить;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rPr>
          <w:b/>
          <w:color w:val="76923C" w:themeColor="accent3" w:themeShade="BF"/>
          <w:sz w:val="28"/>
          <w:szCs w:val="28"/>
        </w:rPr>
      </w:pPr>
      <w:r w:rsidRPr="00F61B94">
        <w:rPr>
          <w:b/>
          <w:i/>
          <w:iCs/>
          <w:color w:val="76923C" w:themeColor="accent3" w:themeShade="BF"/>
          <w:sz w:val="28"/>
          <w:szCs w:val="28"/>
        </w:rPr>
        <w:t>3.Неправильное применение пиротехники может привести не только к пожару, но и к серьёзным травмам.</w:t>
      </w:r>
    </w:p>
    <w:p w:rsidR="00921C27" w:rsidRPr="00921C27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К сожалению, ни один Новый год не обходится без пожаров, а в последние годы — и без травм, вызванных применением некачественных пиротехнических изде</w:t>
      </w:r>
      <w:r w:rsidRPr="00921C27">
        <w:rPr>
          <w:color w:val="000000"/>
          <w:sz w:val="28"/>
          <w:szCs w:val="28"/>
        </w:rPr>
        <w:softHyphen/>
        <w:t>лий. Горящие петарды взрыва</w:t>
      </w:r>
      <w:r w:rsidRPr="00921C27">
        <w:rPr>
          <w:color w:val="000000"/>
          <w:sz w:val="28"/>
          <w:szCs w:val="28"/>
        </w:rPr>
        <w:softHyphen/>
        <w:t>ются прямо в руках или летят совсем не туда, куда их направляли.</w:t>
      </w:r>
    </w:p>
    <w:p w:rsidR="00921C27" w:rsidRPr="00921C27" w:rsidRDefault="00921C27" w:rsidP="00F61B94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Не стоит приобретать пиротехнику на оптовых рынках, в подземных переходах или электропоездах. Нельзя использовать пиротехнические игрушки с повреждённым корпусом или фитилём. Крайне опасно носить такие вещи в карманах. Взрывчатое вещество в неко</w:t>
      </w:r>
      <w:r w:rsidRPr="00921C27">
        <w:rPr>
          <w:color w:val="000000"/>
          <w:sz w:val="28"/>
          <w:szCs w:val="28"/>
        </w:rPr>
        <w:softHyphen/>
        <w:t>торых пиротехнических</w:t>
      </w:r>
      <w:r w:rsidR="00F61B94">
        <w:rPr>
          <w:color w:val="000000"/>
          <w:sz w:val="28"/>
          <w:szCs w:val="28"/>
        </w:rPr>
        <w:t xml:space="preserve"> </w:t>
      </w:r>
      <w:r w:rsidRPr="00921C27">
        <w:rPr>
          <w:color w:val="000000"/>
          <w:sz w:val="28"/>
          <w:szCs w:val="28"/>
        </w:rPr>
        <w:t>изделиях самовоспламеняет</w:t>
      </w:r>
      <w:r w:rsidRPr="00921C27">
        <w:rPr>
          <w:color w:val="000000"/>
          <w:sz w:val="28"/>
          <w:szCs w:val="28"/>
        </w:rPr>
        <w:softHyphen/>
        <w:t>ся уже при температуре 37 градусов, поэтому петарда может взорваться прямо у вас в кармане.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FF0000"/>
          <w:sz w:val="28"/>
          <w:szCs w:val="28"/>
        </w:rPr>
      </w:pPr>
      <w:r w:rsidRPr="00F61B94">
        <w:rPr>
          <w:b/>
          <w:bCs/>
          <w:color w:val="FF0000"/>
          <w:sz w:val="28"/>
          <w:szCs w:val="28"/>
        </w:rPr>
        <w:t>Помните!!!</w:t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/>
        <w:ind w:left="284"/>
        <w:rPr>
          <w:color w:val="FF0000"/>
          <w:sz w:val="28"/>
          <w:szCs w:val="28"/>
        </w:rPr>
      </w:pPr>
      <w:r w:rsidRPr="00F61B94">
        <w:rPr>
          <w:b/>
          <w:bCs/>
          <w:color w:val="FF0000"/>
          <w:sz w:val="28"/>
          <w:szCs w:val="28"/>
        </w:rPr>
        <w:t>Чтобы предотвратить несчастный случай, надо стро</w:t>
      </w:r>
      <w:r w:rsidRPr="00F61B94">
        <w:rPr>
          <w:b/>
          <w:bCs/>
          <w:color w:val="FF0000"/>
          <w:sz w:val="28"/>
          <w:szCs w:val="28"/>
        </w:rPr>
        <w:softHyphen/>
        <w:t>го соблюдать правила пользования пиротехникой.</w:t>
      </w:r>
    </w:p>
    <w:p w:rsidR="00921C27" w:rsidRPr="00F61B94" w:rsidRDefault="00921C27" w:rsidP="00921C27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284" w:firstLine="0"/>
        <w:rPr>
          <w:color w:val="FF0000"/>
          <w:sz w:val="28"/>
          <w:szCs w:val="28"/>
        </w:rPr>
      </w:pPr>
      <w:r w:rsidRPr="00F61B94">
        <w:rPr>
          <w:b/>
          <w:bCs/>
          <w:color w:val="FF0000"/>
          <w:sz w:val="28"/>
          <w:szCs w:val="28"/>
        </w:rPr>
        <w:t>Нельзя использовать пиротехнику в домах и квар</w:t>
      </w:r>
      <w:r w:rsidRPr="00F61B94">
        <w:rPr>
          <w:b/>
          <w:bCs/>
          <w:color w:val="FF0000"/>
          <w:sz w:val="28"/>
          <w:szCs w:val="28"/>
        </w:rPr>
        <w:softHyphen/>
        <w:t>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921C27" w:rsidRPr="00F61B94" w:rsidRDefault="00921C27" w:rsidP="00921C27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284" w:firstLine="0"/>
        <w:rPr>
          <w:color w:val="FF0000"/>
          <w:sz w:val="28"/>
          <w:szCs w:val="28"/>
        </w:rPr>
      </w:pPr>
      <w:r w:rsidRPr="00F61B94">
        <w:rPr>
          <w:b/>
          <w:bCs/>
          <w:color w:val="FF0000"/>
          <w:sz w:val="28"/>
          <w:szCs w:val="28"/>
        </w:rPr>
        <w:lastRenderedPageBreak/>
        <w:t>Нельзя направлять ракеты и петарды на людей.</w:t>
      </w:r>
    </w:p>
    <w:p w:rsidR="00921C27" w:rsidRPr="00F61B94" w:rsidRDefault="00921C27" w:rsidP="00921C27">
      <w:pPr>
        <w:pStyle w:val="a3"/>
        <w:numPr>
          <w:ilvl w:val="0"/>
          <w:numId w:val="3"/>
        </w:numPr>
        <w:shd w:val="clear" w:color="auto" w:fill="FFFFFF"/>
        <w:spacing w:before="0" w:beforeAutospacing="0"/>
        <w:ind w:left="284" w:firstLine="0"/>
        <w:rPr>
          <w:color w:val="FF0000"/>
          <w:sz w:val="28"/>
          <w:szCs w:val="28"/>
        </w:rPr>
      </w:pPr>
      <w:r w:rsidRPr="00F61B94">
        <w:rPr>
          <w:b/>
          <w:bCs/>
          <w:color w:val="FF0000"/>
          <w:sz w:val="28"/>
          <w:szCs w:val="28"/>
        </w:rPr>
        <w:t>Нельзя подходить ближе, чем на 15 метров, к за</w:t>
      </w:r>
      <w:r w:rsidRPr="00F61B94">
        <w:rPr>
          <w:b/>
          <w:bCs/>
          <w:color w:val="FF0000"/>
          <w:sz w:val="28"/>
          <w:szCs w:val="28"/>
        </w:rPr>
        <w:softHyphen/>
        <w:t>жжённым фейерверкам.</w:t>
      </w:r>
    </w:p>
    <w:p w:rsidR="00921C27" w:rsidRPr="00F61B94" w:rsidRDefault="00921C27" w:rsidP="00921C27">
      <w:pPr>
        <w:pStyle w:val="a3"/>
        <w:numPr>
          <w:ilvl w:val="0"/>
          <w:numId w:val="4"/>
        </w:numPr>
        <w:shd w:val="clear" w:color="auto" w:fill="FFFFFF"/>
        <w:spacing w:before="0" w:beforeAutospacing="0"/>
        <w:ind w:left="284" w:firstLine="0"/>
        <w:rPr>
          <w:color w:val="FF0000"/>
          <w:sz w:val="28"/>
          <w:szCs w:val="28"/>
        </w:rPr>
      </w:pPr>
      <w:r w:rsidRPr="00F61B94">
        <w:rPr>
          <w:b/>
          <w:bCs/>
          <w:color w:val="FF0000"/>
          <w:sz w:val="28"/>
          <w:szCs w:val="28"/>
        </w:rPr>
        <w:t>Нельзя бросать петарды под ноги людям и живот</w:t>
      </w:r>
      <w:r w:rsidRPr="00F61B94">
        <w:rPr>
          <w:b/>
          <w:bCs/>
          <w:color w:val="FF0000"/>
          <w:sz w:val="28"/>
          <w:szCs w:val="28"/>
        </w:rPr>
        <w:softHyphen/>
        <w:t>ным.</w:t>
      </w:r>
    </w:p>
    <w:p w:rsidR="00921C27" w:rsidRPr="00F61B94" w:rsidRDefault="00921C27" w:rsidP="00921C27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284" w:firstLine="0"/>
        <w:rPr>
          <w:color w:val="FF0000"/>
          <w:sz w:val="28"/>
          <w:szCs w:val="28"/>
        </w:rPr>
      </w:pPr>
      <w:r w:rsidRPr="00F61B94">
        <w:rPr>
          <w:b/>
          <w:bCs/>
          <w:color w:val="FF0000"/>
          <w:sz w:val="28"/>
          <w:szCs w:val="28"/>
        </w:rPr>
        <w:t>Нельзя поджигать фитиль, держа его возле лица.</w:t>
      </w:r>
    </w:p>
    <w:p w:rsidR="00921C27" w:rsidRPr="00F61B94" w:rsidRDefault="00921C27" w:rsidP="00921C27">
      <w:pPr>
        <w:pStyle w:val="a3"/>
        <w:numPr>
          <w:ilvl w:val="0"/>
          <w:numId w:val="6"/>
        </w:numPr>
        <w:shd w:val="clear" w:color="auto" w:fill="FFFFFF"/>
        <w:spacing w:before="0" w:beforeAutospacing="0"/>
        <w:ind w:left="284" w:firstLine="0"/>
        <w:rPr>
          <w:color w:val="FF0000"/>
          <w:sz w:val="28"/>
          <w:szCs w:val="28"/>
        </w:rPr>
      </w:pPr>
      <w:r w:rsidRPr="00F61B94">
        <w:rPr>
          <w:b/>
          <w:bCs/>
          <w:color w:val="FF0000"/>
          <w:sz w:val="28"/>
          <w:szCs w:val="28"/>
        </w:rPr>
        <w:t>Нельзя использовать пиротехнику при сильном ветре.</w:t>
      </w:r>
    </w:p>
    <w:p w:rsidR="00921C27" w:rsidRPr="00921C27" w:rsidRDefault="00921C27" w:rsidP="00F61B94">
      <w:pPr>
        <w:pStyle w:val="a3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t>Чтобы избежать несчастья, надо относиться к этим</w:t>
      </w:r>
      <w:r w:rsidR="00F61B94">
        <w:rPr>
          <w:color w:val="000000"/>
          <w:sz w:val="28"/>
          <w:szCs w:val="28"/>
        </w:rPr>
        <w:t xml:space="preserve"> </w:t>
      </w:r>
      <w:r w:rsidRPr="00921C27">
        <w:rPr>
          <w:color w:val="000000"/>
          <w:sz w:val="28"/>
          <w:szCs w:val="28"/>
        </w:rPr>
        <w:t>правилам ответственно и серьёзно.</w:t>
      </w:r>
    </w:p>
    <w:p w:rsidR="00921C27" w:rsidRPr="00921C27" w:rsidRDefault="00921C27" w:rsidP="00FE48B3">
      <w:pPr>
        <w:pStyle w:val="a3"/>
        <w:shd w:val="clear" w:color="auto" w:fill="FFFFFF"/>
        <w:spacing w:before="0" w:beforeAutospacing="0"/>
        <w:ind w:left="284"/>
        <w:jc w:val="center"/>
        <w:rPr>
          <w:color w:val="000000"/>
          <w:sz w:val="28"/>
          <w:szCs w:val="28"/>
        </w:rPr>
      </w:pP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2590800" cy="1638300"/>
            <wp:effectExtent l="19050" t="0" r="0" b="0"/>
            <wp:docPr id="5" name="Рисунок 5" descr="https://fsd.multiurok.ru/html/2018/03/17/s_5aad72992bc87/86225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3/17/s_5aad72992bc87/862259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27" w:rsidRPr="00F61B94" w:rsidRDefault="00921C27" w:rsidP="00921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</w:rPr>
      </w:pPr>
      <w:r w:rsidRPr="00F61B94">
        <w:rPr>
          <w:b/>
          <w:bCs/>
          <w:color w:val="1F497D" w:themeColor="text2"/>
          <w:sz w:val="28"/>
          <w:szCs w:val="28"/>
        </w:rPr>
        <w:t>Памятка для родителей</w:t>
      </w:r>
    </w:p>
    <w:p w:rsidR="00921C27" w:rsidRDefault="00921C27" w:rsidP="00921C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br/>
      </w:r>
      <w:r w:rsidRPr="00921C27">
        <w:rPr>
          <w:b/>
          <w:bCs/>
          <w:color w:val="000000"/>
          <w:sz w:val="28"/>
          <w:szCs w:val="28"/>
        </w:rPr>
        <w:t>«Скоро праздник Новый год»</w:t>
      </w:r>
    </w:p>
    <w:p w:rsidR="00FE48B3" w:rsidRDefault="00921C27" w:rsidP="00FE48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br/>
        <w:t>Приближается всеми нами любимый не только детьми, но и взрослыми Новый год.</w:t>
      </w:r>
      <w:r w:rsidRPr="00921C27">
        <w:rPr>
          <w:color w:val="000000"/>
          <w:sz w:val="28"/>
          <w:szCs w:val="28"/>
        </w:rPr>
        <w:br/>
        <w:t>Утренник - важное событие для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E473AA" w:rsidRDefault="00921C27" w:rsidP="00E473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21C27">
        <w:rPr>
          <w:color w:val="000000"/>
          <w:sz w:val="28"/>
          <w:szCs w:val="28"/>
        </w:rPr>
        <w:br/>
      </w: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4581525" cy="3035612"/>
            <wp:effectExtent l="19050" t="0" r="9525" b="0"/>
            <wp:docPr id="6" name="Рисунок 6" descr="https://fsd.multiurok.ru/html/2018/03/17/s_5aad72992bc87/86225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3/17/s_5aad72992bc87/862259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3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C27">
        <w:rPr>
          <w:color w:val="000000"/>
          <w:sz w:val="28"/>
          <w:szCs w:val="28"/>
        </w:rPr>
        <w:br/>
      </w:r>
      <w:r w:rsidRPr="00921C27">
        <w:rPr>
          <w:color w:val="000000"/>
          <w:sz w:val="28"/>
          <w:szCs w:val="28"/>
        </w:rPr>
        <w:lastRenderedPageBreak/>
        <w:t>Будут ли первые выступления ребенка во всех смыслах удачными, во многом зависит от родителей - от их умения и готовности помочь. Говорите, прежде всего, о каких-то приятных моментах, которые ожидают его на утреннике. Например, обсудите, как будет украшен зал, или о том, какой красивый костюм вы приготовили ему для такого случая. Также спокойно говорите и о вашем присутствии на утреннике. Будьте осторожны, желая поддержать ребенка. Ведь он на самом деле может совсем и не волноваться, и то, что ваша фраза: "Не волнуйся, все будет хорошо" - заставит его задуматься о том, что причины для беспокойства все-таки есть.</w:t>
      </w:r>
      <w:r w:rsidRPr="00921C27">
        <w:rPr>
          <w:color w:val="000000"/>
          <w:sz w:val="28"/>
          <w:szCs w:val="28"/>
        </w:rPr>
        <w:br/>
        <w:t>Помощь со стороны родителей очень кстати. Маленький ребенок еще не владеет приемами запоминания, и выучить даже небольшой текст или стихотворение ему может быть сложно. Больших усилий при этом не потребуется - только немного времени, внимания и терпения. Особенность памяти ребенка дошкольного возраста в том, что запоминается лучше все яркое, необычное и красивое. Повторение - эффективный прием в заучивании. Промежутки между повторами должны быть несколько часов, всего около семи</w:t>
      </w:r>
      <w:r w:rsidRPr="00921C27">
        <w:rPr>
          <w:color w:val="000000"/>
          <w:sz w:val="28"/>
          <w:szCs w:val="28"/>
        </w:rPr>
        <w:br/>
        <w:t>повторов в день. Дети гораздо лучше запоминают то, что происходит в виде игры. Придумайте какой- нибудь интересный способ заучивания. Например, вы бросаете друг другу мяч. При этом вы произносите одну строчку из стихотворения, а он</w:t>
      </w:r>
      <w:r w:rsidRPr="00921C27">
        <w:rPr>
          <w:color w:val="000000"/>
          <w:sz w:val="28"/>
          <w:szCs w:val="28"/>
        </w:rPr>
        <w:br/>
        <w:t>другую.</w:t>
      </w:r>
      <w:r w:rsidRPr="00921C27">
        <w:rPr>
          <w:color w:val="000000"/>
          <w:sz w:val="28"/>
          <w:szCs w:val="28"/>
        </w:rPr>
        <w:br/>
        <w:t>Поощрение - хороший стимул для ребенка. Наверное, нет ничего страшного в том, что вы пообещаете купить какую-то игрушку в том случае, если ребенок согласится выступить на утреннике. А вот с критикой стоит быть осторожнее. "Все дети это могут, кроме тебя" - такое замечание может лишить всякого желания как-то себя проявлять. Может, лучше рассказать о том, что мама или папа, когда были маленькие, тоже ходили в детский сад, участвовали в утренниках. У них тоже не всегда все получалось. Если ребенок, несмотря на все ваши уговоры и хитрости, не согласен на участие в утреннике, наверное, стоит оставить его в покое. Дайте ему возможность побыть пока зрителем и подождите до следующего утренника, который наверняка будет удачнее.</w:t>
      </w:r>
      <w:r w:rsidRPr="00921C27">
        <w:rPr>
          <w:color w:val="000000"/>
          <w:sz w:val="28"/>
          <w:szCs w:val="28"/>
        </w:rPr>
        <w:br/>
      </w:r>
      <w:r w:rsidRPr="00921C27">
        <w:rPr>
          <w:noProof/>
          <w:color w:val="000000"/>
          <w:sz w:val="28"/>
          <w:szCs w:val="28"/>
        </w:rPr>
        <w:drawing>
          <wp:inline distT="0" distB="0" distL="0" distR="0">
            <wp:extent cx="4581525" cy="2798864"/>
            <wp:effectExtent l="19050" t="0" r="9525" b="0"/>
            <wp:docPr id="7" name="Рисунок 7" descr="https://fsd.multiurok.ru/html/2018/03/17/s_5aad72992bc87/86225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3/17/s_5aad72992bc87/862259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9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C27">
        <w:rPr>
          <w:color w:val="000000"/>
          <w:sz w:val="28"/>
          <w:szCs w:val="28"/>
        </w:rPr>
        <w:br/>
      </w:r>
    </w:p>
    <w:p w:rsidR="00E473AA" w:rsidRPr="00E473AA" w:rsidRDefault="00E473AA" w:rsidP="00E473A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E473AA">
        <w:rPr>
          <w:bCs/>
          <w:color w:val="000000"/>
          <w:sz w:val="28"/>
          <w:szCs w:val="28"/>
        </w:rPr>
        <w:t>Подготовила</w:t>
      </w:r>
      <w:proofErr w:type="gramStart"/>
      <w:r w:rsidRPr="00E473AA">
        <w:rPr>
          <w:bCs/>
          <w:color w:val="000000"/>
          <w:sz w:val="28"/>
          <w:szCs w:val="28"/>
        </w:rPr>
        <w:t xml:space="preserve"> :</w:t>
      </w:r>
      <w:proofErr w:type="gramEnd"/>
      <w:r w:rsidRPr="00E473AA">
        <w:rPr>
          <w:bCs/>
          <w:color w:val="000000"/>
          <w:sz w:val="28"/>
          <w:szCs w:val="28"/>
        </w:rPr>
        <w:t xml:space="preserve"> </w:t>
      </w:r>
      <w:proofErr w:type="spellStart"/>
      <w:r w:rsidRPr="00E473AA">
        <w:rPr>
          <w:bCs/>
          <w:color w:val="000000"/>
          <w:sz w:val="28"/>
          <w:szCs w:val="28"/>
        </w:rPr>
        <w:t>Самрхина</w:t>
      </w:r>
      <w:proofErr w:type="spellEnd"/>
      <w:r w:rsidRPr="00E473AA">
        <w:rPr>
          <w:bCs/>
          <w:color w:val="000000"/>
          <w:sz w:val="28"/>
          <w:szCs w:val="28"/>
        </w:rPr>
        <w:t xml:space="preserve"> Е.А. </w:t>
      </w:r>
    </w:p>
    <w:sectPr w:rsidR="00E473AA" w:rsidRPr="00E473AA" w:rsidSect="00FE48B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D8F"/>
    <w:multiLevelType w:val="multilevel"/>
    <w:tmpl w:val="A89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520C"/>
    <w:multiLevelType w:val="multilevel"/>
    <w:tmpl w:val="DF0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A7226"/>
    <w:multiLevelType w:val="multilevel"/>
    <w:tmpl w:val="CF6E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D43AD"/>
    <w:multiLevelType w:val="multilevel"/>
    <w:tmpl w:val="26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17C33"/>
    <w:multiLevelType w:val="multilevel"/>
    <w:tmpl w:val="E5E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D4456"/>
    <w:multiLevelType w:val="multilevel"/>
    <w:tmpl w:val="B232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C27"/>
    <w:rsid w:val="000D4825"/>
    <w:rsid w:val="001B55F2"/>
    <w:rsid w:val="003833BD"/>
    <w:rsid w:val="00921C27"/>
    <w:rsid w:val="00BE6893"/>
    <w:rsid w:val="00E473AA"/>
    <w:rsid w:val="00F61B94"/>
    <w:rsid w:val="00FE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1C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1201</Words>
  <Characters>6851</Characters>
  <Application>Microsoft Office Word</Application>
  <DocSecurity>0</DocSecurity>
  <Lines>57</Lines>
  <Paragraphs>16</Paragraphs>
  <ScaleCrop>false</ScaleCrop>
  <Company>Microsoft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9</cp:revision>
  <dcterms:created xsi:type="dcterms:W3CDTF">2021-11-10T15:58:00Z</dcterms:created>
  <dcterms:modified xsi:type="dcterms:W3CDTF">2021-12-12T18:51:00Z</dcterms:modified>
</cp:coreProperties>
</file>