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F5" w:rsidRDefault="00CA70F5" w:rsidP="00AD2416">
      <w:pPr>
        <w:spacing w:after="0"/>
        <w:ind w:firstLine="709"/>
        <w:outlineLvl w:val="0"/>
        <w:rPr>
          <w:rFonts w:ascii="Times New Roman" w:eastAsia="Times New Roman" w:hAnsi="Times New Roman" w:cs="Times New Roman"/>
          <w:b/>
          <w:color w:val="000000"/>
          <w:kern w:val="36"/>
          <w:sz w:val="36"/>
          <w:szCs w:val="36"/>
        </w:rPr>
      </w:pPr>
    </w:p>
    <w:p w:rsidR="00CA70F5" w:rsidRDefault="00CA70F5" w:rsidP="00AD2416">
      <w:pPr>
        <w:spacing w:after="0"/>
        <w:ind w:firstLine="709"/>
        <w:outlineLvl w:val="0"/>
        <w:rPr>
          <w:rFonts w:ascii="Times New Roman" w:eastAsia="Times New Roman" w:hAnsi="Times New Roman" w:cs="Times New Roman"/>
          <w:b/>
          <w:color w:val="000000"/>
          <w:kern w:val="36"/>
          <w:sz w:val="36"/>
          <w:szCs w:val="36"/>
        </w:rPr>
      </w:pPr>
    </w:p>
    <w:p w:rsidR="006F5F73" w:rsidRDefault="006F5F73" w:rsidP="00AD2416">
      <w:pPr>
        <w:spacing w:after="0"/>
        <w:ind w:firstLine="709"/>
        <w:jc w:val="center"/>
        <w:outlineLvl w:val="0"/>
        <w:rPr>
          <w:rFonts w:ascii="Times New Roman" w:eastAsia="Times New Roman" w:hAnsi="Times New Roman" w:cs="Times New Roman"/>
          <w:b/>
          <w:color w:val="000000"/>
          <w:kern w:val="36"/>
          <w:sz w:val="36"/>
          <w:szCs w:val="36"/>
        </w:rPr>
      </w:pPr>
      <w:r w:rsidRPr="006F5F73">
        <w:rPr>
          <w:rFonts w:ascii="Times New Roman" w:eastAsia="Times New Roman" w:hAnsi="Times New Roman" w:cs="Times New Roman"/>
          <w:b/>
          <w:color w:val="000000"/>
          <w:kern w:val="36"/>
          <w:sz w:val="36"/>
          <w:szCs w:val="36"/>
        </w:rPr>
        <w:t>Консультация для родителей</w:t>
      </w:r>
    </w:p>
    <w:p w:rsidR="00AD2416" w:rsidRDefault="006F5F73" w:rsidP="00AD2416">
      <w:pPr>
        <w:spacing w:after="0"/>
        <w:ind w:firstLine="709"/>
        <w:jc w:val="center"/>
        <w:outlineLvl w:val="0"/>
        <w:rPr>
          <w:rFonts w:ascii="Times New Roman" w:eastAsia="Times New Roman" w:hAnsi="Times New Roman" w:cs="Times New Roman"/>
          <w:b/>
          <w:bCs/>
          <w:color w:val="231F20"/>
          <w:sz w:val="36"/>
          <w:szCs w:val="36"/>
        </w:rPr>
      </w:pPr>
      <w:r w:rsidRPr="006F5F73">
        <w:rPr>
          <w:rFonts w:ascii="Times New Roman" w:eastAsia="Times New Roman" w:hAnsi="Times New Roman" w:cs="Times New Roman"/>
          <w:b/>
          <w:color w:val="000000"/>
          <w:sz w:val="36"/>
          <w:szCs w:val="36"/>
        </w:rPr>
        <w:t>«</w:t>
      </w:r>
      <w:r w:rsidRPr="006F5F73">
        <w:rPr>
          <w:rFonts w:ascii="Times New Roman" w:eastAsia="Times New Roman" w:hAnsi="Times New Roman" w:cs="Times New Roman"/>
          <w:b/>
          <w:bCs/>
          <w:color w:val="231F20"/>
          <w:sz w:val="36"/>
          <w:szCs w:val="36"/>
        </w:rPr>
        <w:t>Готовимся к Пасхе вместе с детьми»</w:t>
      </w:r>
    </w:p>
    <w:p w:rsidR="00AD2416" w:rsidRDefault="00AD2416" w:rsidP="00AD2416">
      <w:pPr>
        <w:spacing w:after="0"/>
        <w:ind w:firstLine="709"/>
        <w:jc w:val="center"/>
        <w:outlineLvl w:val="0"/>
        <w:rPr>
          <w:rFonts w:ascii="Times New Roman" w:eastAsia="Times New Roman" w:hAnsi="Times New Roman" w:cs="Times New Roman"/>
          <w:b/>
          <w:bCs/>
          <w:color w:val="231F20"/>
          <w:sz w:val="36"/>
          <w:szCs w:val="36"/>
        </w:rPr>
      </w:pPr>
    </w:p>
    <w:p w:rsidR="00AD2416" w:rsidRDefault="00AD2416" w:rsidP="00AD2416">
      <w:pPr>
        <w:spacing w:after="0"/>
        <w:ind w:firstLine="709"/>
        <w:jc w:val="center"/>
        <w:outlineLvl w:val="0"/>
        <w:rPr>
          <w:rFonts w:ascii="Times New Roman" w:eastAsia="Times New Roman" w:hAnsi="Times New Roman" w:cs="Times New Roman"/>
          <w:b/>
          <w:bCs/>
          <w:color w:val="231F20"/>
          <w:sz w:val="36"/>
          <w:szCs w:val="36"/>
        </w:rPr>
      </w:pPr>
    </w:p>
    <w:p w:rsidR="00CA70F5" w:rsidRDefault="000333B3" w:rsidP="00AD2416">
      <w:pPr>
        <w:spacing w:after="0"/>
        <w:jc w:val="center"/>
        <w:outlineLvl w:val="0"/>
        <w:rPr>
          <w:rFonts w:ascii="Times New Roman" w:eastAsia="Times New Roman" w:hAnsi="Times New Roman" w:cs="Times New Roman"/>
          <w:b/>
          <w:bCs/>
          <w:color w:val="231F20"/>
          <w:sz w:val="36"/>
          <w:szCs w:val="36"/>
        </w:rPr>
      </w:pPr>
      <w:r>
        <w:rPr>
          <w:rFonts w:ascii="Times New Roman" w:eastAsia="Times New Roman" w:hAnsi="Times New Roman" w:cs="Times New Roman"/>
          <w:b/>
          <w:noProof/>
          <w:color w:val="000000"/>
          <w:sz w:val="36"/>
          <w:szCs w:val="36"/>
        </w:rPr>
        <w:drawing>
          <wp:inline distT="0" distB="0" distL="0" distR="0">
            <wp:extent cx="5940425" cy="3911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b4bab8-f724-5507-b4c3-5ca3db2c8a28.pn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911600"/>
                    </a:xfrm>
                    <a:prstGeom prst="rect">
                      <a:avLst/>
                    </a:prstGeom>
                  </pic:spPr>
                </pic:pic>
              </a:graphicData>
            </a:graphic>
          </wp:inline>
        </w:drawing>
      </w:r>
    </w:p>
    <w:p w:rsidR="00CA70F5" w:rsidRDefault="00CA70F5" w:rsidP="00AD2416">
      <w:pPr>
        <w:spacing w:after="0"/>
        <w:ind w:firstLine="709"/>
        <w:outlineLvl w:val="0"/>
        <w:rPr>
          <w:rFonts w:ascii="Times New Roman" w:eastAsia="Times New Roman" w:hAnsi="Times New Roman" w:cs="Times New Roman"/>
          <w:b/>
          <w:bCs/>
          <w:color w:val="231F20"/>
          <w:sz w:val="36"/>
          <w:szCs w:val="36"/>
        </w:rPr>
      </w:pPr>
    </w:p>
    <w:p w:rsidR="00CA70F5" w:rsidRDefault="00CA70F5" w:rsidP="00AD2416">
      <w:pPr>
        <w:spacing w:after="0"/>
        <w:ind w:firstLine="709"/>
        <w:outlineLvl w:val="0"/>
        <w:rPr>
          <w:rFonts w:ascii="Times New Roman" w:eastAsia="Times New Roman" w:hAnsi="Times New Roman" w:cs="Times New Roman"/>
          <w:b/>
          <w:bCs/>
          <w:color w:val="231F20"/>
          <w:sz w:val="36"/>
          <w:szCs w:val="36"/>
        </w:rPr>
      </w:pPr>
    </w:p>
    <w:p w:rsidR="00CA70F5" w:rsidRDefault="00CA70F5" w:rsidP="00AD2416">
      <w:pPr>
        <w:spacing w:after="0"/>
        <w:ind w:firstLine="709"/>
        <w:outlineLvl w:val="0"/>
        <w:rPr>
          <w:rFonts w:ascii="Times New Roman" w:eastAsia="Times New Roman" w:hAnsi="Times New Roman" w:cs="Times New Roman"/>
          <w:b/>
          <w:bCs/>
          <w:color w:val="231F20"/>
          <w:sz w:val="36"/>
          <w:szCs w:val="36"/>
        </w:rPr>
      </w:pPr>
    </w:p>
    <w:p w:rsidR="00CA70F5" w:rsidRDefault="00CA70F5" w:rsidP="00AD2416">
      <w:pPr>
        <w:spacing w:after="0"/>
        <w:ind w:firstLine="709"/>
        <w:outlineLvl w:val="0"/>
        <w:rPr>
          <w:rFonts w:ascii="Times New Roman" w:eastAsia="Times New Roman" w:hAnsi="Times New Roman" w:cs="Times New Roman"/>
          <w:b/>
          <w:bCs/>
          <w:color w:val="231F20"/>
          <w:sz w:val="36"/>
          <w:szCs w:val="36"/>
        </w:rPr>
      </w:pPr>
    </w:p>
    <w:p w:rsidR="00AD2416" w:rsidRDefault="00AD2416" w:rsidP="00AD2416">
      <w:pPr>
        <w:spacing w:after="0"/>
        <w:ind w:firstLine="709"/>
        <w:outlineLvl w:val="0"/>
        <w:rPr>
          <w:rFonts w:ascii="Times New Roman" w:eastAsia="Times New Roman" w:hAnsi="Times New Roman" w:cs="Times New Roman"/>
          <w:b/>
          <w:bCs/>
          <w:color w:val="231F20"/>
          <w:sz w:val="36"/>
          <w:szCs w:val="36"/>
        </w:rPr>
      </w:pPr>
    </w:p>
    <w:p w:rsidR="00AD2416" w:rsidRDefault="00AD2416" w:rsidP="00AD2416">
      <w:pPr>
        <w:spacing w:after="0"/>
        <w:ind w:firstLine="709"/>
        <w:outlineLvl w:val="0"/>
        <w:rPr>
          <w:rFonts w:ascii="Times New Roman" w:eastAsia="Times New Roman" w:hAnsi="Times New Roman" w:cs="Times New Roman"/>
          <w:b/>
          <w:bCs/>
          <w:color w:val="231F20"/>
          <w:sz w:val="36"/>
          <w:szCs w:val="36"/>
        </w:rPr>
      </w:pPr>
    </w:p>
    <w:p w:rsidR="00CA70F5" w:rsidRDefault="00CA70F5" w:rsidP="00AD2416">
      <w:pPr>
        <w:spacing w:after="0"/>
        <w:ind w:firstLine="709"/>
        <w:jc w:val="right"/>
        <w:outlineLvl w:val="0"/>
        <w:rPr>
          <w:rFonts w:ascii="Times New Roman" w:eastAsia="Times New Roman" w:hAnsi="Times New Roman" w:cs="Times New Roman"/>
          <w:b/>
          <w:bCs/>
          <w:color w:val="231F20"/>
          <w:sz w:val="36"/>
          <w:szCs w:val="36"/>
        </w:rPr>
      </w:pPr>
    </w:p>
    <w:p w:rsidR="00CA70F5" w:rsidRPr="00CA70F5" w:rsidRDefault="00CA70F5" w:rsidP="00AD2416">
      <w:pPr>
        <w:spacing w:after="0"/>
        <w:ind w:firstLine="709"/>
        <w:jc w:val="right"/>
        <w:outlineLvl w:val="0"/>
        <w:rPr>
          <w:rFonts w:ascii="Times New Roman" w:eastAsia="Times New Roman" w:hAnsi="Times New Roman" w:cs="Times New Roman"/>
          <w:b/>
          <w:bCs/>
          <w:color w:val="231F20"/>
          <w:sz w:val="24"/>
          <w:szCs w:val="24"/>
        </w:rPr>
      </w:pPr>
      <w:r w:rsidRPr="00CA70F5">
        <w:rPr>
          <w:rFonts w:ascii="Times New Roman" w:eastAsia="Times New Roman" w:hAnsi="Times New Roman" w:cs="Times New Roman"/>
          <w:b/>
          <w:bCs/>
          <w:color w:val="231F20"/>
          <w:sz w:val="24"/>
          <w:szCs w:val="24"/>
        </w:rPr>
        <w:t xml:space="preserve">Подготовила: </w:t>
      </w:r>
    </w:p>
    <w:p w:rsidR="00CA70F5" w:rsidRDefault="00CA70F5" w:rsidP="00AD2416">
      <w:pPr>
        <w:spacing w:after="0"/>
        <w:ind w:firstLine="709"/>
        <w:jc w:val="right"/>
        <w:outlineLvl w:val="0"/>
        <w:rPr>
          <w:rFonts w:ascii="Times New Roman" w:eastAsia="Times New Roman" w:hAnsi="Times New Roman" w:cs="Times New Roman"/>
          <w:b/>
          <w:bCs/>
          <w:color w:val="231F20"/>
          <w:sz w:val="24"/>
          <w:szCs w:val="24"/>
        </w:rPr>
      </w:pPr>
      <w:r w:rsidRPr="00CA70F5">
        <w:rPr>
          <w:rFonts w:ascii="Times New Roman" w:eastAsia="Times New Roman" w:hAnsi="Times New Roman" w:cs="Times New Roman"/>
          <w:b/>
          <w:bCs/>
          <w:color w:val="231F20"/>
          <w:sz w:val="24"/>
          <w:szCs w:val="24"/>
        </w:rPr>
        <w:t xml:space="preserve">воспитатель </w:t>
      </w:r>
      <w:proofErr w:type="spellStart"/>
      <w:r w:rsidRPr="00CA70F5">
        <w:rPr>
          <w:rFonts w:ascii="Times New Roman" w:eastAsia="Times New Roman" w:hAnsi="Times New Roman" w:cs="Times New Roman"/>
          <w:b/>
          <w:bCs/>
          <w:color w:val="231F20"/>
          <w:sz w:val="24"/>
          <w:szCs w:val="24"/>
        </w:rPr>
        <w:t>Тришканева</w:t>
      </w:r>
      <w:proofErr w:type="spellEnd"/>
      <w:r w:rsidRPr="00CA70F5">
        <w:rPr>
          <w:rFonts w:ascii="Times New Roman" w:eastAsia="Times New Roman" w:hAnsi="Times New Roman" w:cs="Times New Roman"/>
          <w:b/>
          <w:bCs/>
          <w:color w:val="231F20"/>
          <w:sz w:val="24"/>
          <w:szCs w:val="24"/>
        </w:rPr>
        <w:t xml:space="preserve"> К.В.</w:t>
      </w:r>
    </w:p>
    <w:p w:rsidR="00AD2416" w:rsidRDefault="00AD2416" w:rsidP="00AD2416">
      <w:pPr>
        <w:spacing w:after="0"/>
        <w:ind w:firstLine="709"/>
        <w:outlineLvl w:val="0"/>
        <w:rPr>
          <w:rFonts w:ascii="Times New Roman" w:eastAsia="Times New Roman" w:hAnsi="Times New Roman" w:cs="Times New Roman"/>
          <w:b/>
          <w:bCs/>
          <w:color w:val="231F20"/>
          <w:sz w:val="24"/>
          <w:szCs w:val="24"/>
        </w:rPr>
      </w:pPr>
    </w:p>
    <w:p w:rsidR="00AD2416" w:rsidRDefault="00AD2416" w:rsidP="00AD2416">
      <w:pPr>
        <w:spacing w:after="0"/>
        <w:ind w:firstLine="709"/>
        <w:outlineLvl w:val="0"/>
        <w:rPr>
          <w:rFonts w:ascii="Times New Roman" w:eastAsia="Times New Roman" w:hAnsi="Times New Roman" w:cs="Times New Roman"/>
          <w:b/>
          <w:bCs/>
          <w:color w:val="231F20"/>
          <w:sz w:val="24"/>
          <w:szCs w:val="24"/>
        </w:rPr>
      </w:pPr>
    </w:p>
    <w:p w:rsidR="00AD2416" w:rsidRPr="00CA70F5" w:rsidRDefault="00AD2416" w:rsidP="00AD2416">
      <w:pPr>
        <w:spacing w:after="0"/>
        <w:ind w:firstLine="709"/>
        <w:outlineLvl w:val="0"/>
        <w:rPr>
          <w:rFonts w:ascii="Times New Roman" w:eastAsia="Times New Roman" w:hAnsi="Times New Roman" w:cs="Times New Roman"/>
          <w:b/>
          <w:bCs/>
          <w:color w:val="231F20"/>
          <w:sz w:val="24"/>
          <w:szCs w:val="24"/>
        </w:rPr>
      </w:pPr>
    </w:p>
    <w:p w:rsidR="00CA70F5" w:rsidRDefault="00CA70F5" w:rsidP="00AD2416">
      <w:pPr>
        <w:spacing w:after="0"/>
        <w:ind w:firstLine="709"/>
        <w:outlineLvl w:val="0"/>
        <w:rPr>
          <w:rFonts w:ascii="Times New Roman" w:eastAsia="Times New Roman" w:hAnsi="Times New Roman" w:cs="Times New Roman"/>
          <w:b/>
          <w:bCs/>
          <w:color w:val="231F20"/>
          <w:sz w:val="36"/>
          <w:szCs w:val="36"/>
        </w:rPr>
      </w:pPr>
    </w:p>
    <w:p w:rsidR="00CA70F5" w:rsidRDefault="00CA70F5" w:rsidP="00AD2416">
      <w:pPr>
        <w:spacing w:after="0"/>
        <w:ind w:firstLine="709"/>
        <w:outlineLvl w:val="0"/>
        <w:rPr>
          <w:rFonts w:ascii="Times New Roman" w:eastAsia="Times New Roman" w:hAnsi="Times New Roman" w:cs="Times New Roman"/>
          <w:color w:val="000000"/>
          <w:sz w:val="28"/>
          <w:szCs w:val="28"/>
        </w:rPr>
      </w:pPr>
    </w:p>
    <w:p w:rsidR="006F5F73" w:rsidRPr="000333B3" w:rsidRDefault="000333B3" w:rsidP="00AD2416">
      <w:pPr>
        <w:spacing w:after="0"/>
        <w:ind w:firstLine="709"/>
        <w:outlineLvl w:val="0"/>
        <w:rPr>
          <w:rFonts w:ascii="Times New Roman" w:eastAsia="Times New Roman" w:hAnsi="Times New Roman" w:cs="Times New Roman"/>
          <w:color w:val="000000"/>
          <w:sz w:val="28"/>
          <w:szCs w:val="28"/>
        </w:rPr>
      </w:pPr>
      <w:r w:rsidRPr="000333B3">
        <w:rPr>
          <w:rFonts w:ascii="Times New Roman" w:eastAsia="Times New Roman" w:hAnsi="Times New Roman" w:cs="Times New Roman"/>
          <w:color w:val="000000"/>
          <w:sz w:val="28"/>
          <w:szCs w:val="28"/>
        </w:rPr>
        <w:t>Каждый год весной мы празднуем Пасху</w:t>
      </w:r>
      <w:r>
        <w:rPr>
          <w:rFonts w:ascii="Times New Roman" w:eastAsia="Times New Roman" w:hAnsi="Times New Roman" w:cs="Times New Roman"/>
          <w:b/>
          <w:color w:val="000000"/>
          <w:sz w:val="36"/>
          <w:szCs w:val="36"/>
        </w:rPr>
        <w:t xml:space="preserve">. </w:t>
      </w:r>
      <w:r w:rsidRPr="000333B3">
        <w:rPr>
          <w:rFonts w:ascii="Times New Roman" w:eastAsia="Times New Roman" w:hAnsi="Times New Roman" w:cs="Times New Roman"/>
          <w:color w:val="000000"/>
          <w:sz w:val="28"/>
          <w:szCs w:val="28"/>
        </w:rPr>
        <w:t>Перед этим праздником в каждой семье полно хлопот: надо и убрать, и куличи напечь, и яйца покрасить.</w:t>
      </w:r>
      <w:r>
        <w:rPr>
          <w:rFonts w:ascii="Times New Roman" w:eastAsia="Times New Roman" w:hAnsi="Times New Roman" w:cs="Times New Roman"/>
          <w:color w:val="231F20"/>
          <w:sz w:val="28"/>
          <w:szCs w:val="28"/>
        </w:rPr>
        <w:t>К</w:t>
      </w:r>
      <w:r w:rsidR="006F5F73" w:rsidRPr="006F5F73">
        <w:rPr>
          <w:rFonts w:ascii="Times New Roman" w:eastAsia="Times New Roman" w:hAnsi="Times New Roman" w:cs="Times New Roman"/>
          <w:color w:val="231F20"/>
          <w:sz w:val="28"/>
          <w:szCs w:val="28"/>
        </w:rPr>
        <w:t>ак подгот</w:t>
      </w:r>
      <w:r>
        <w:rPr>
          <w:rFonts w:ascii="Times New Roman" w:eastAsia="Times New Roman" w:hAnsi="Times New Roman" w:cs="Times New Roman"/>
          <w:color w:val="231F20"/>
          <w:sz w:val="28"/>
          <w:szCs w:val="28"/>
        </w:rPr>
        <w:t>овиться к Пасхе вместе с детьми?</w:t>
      </w:r>
      <w:r w:rsidR="006F5F73" w:rsidRPr="006F5F73">
        <w:rPr>
          <w:rFonts w:ascii="Times New Roman" w:eastAsia="Times New Roman" w:hAnsi="Times New Roman" w:cs="Times New Roman"/>
          <w:color w:val="231F20"/>
          <w:sz w:val="28"/>
          <w:szCs w:val="28"/>
        </w:rPr>
        <w:t xml:space="preserve"> Готовиться к Пасхе с детьми не только весело, но и полезно! Такие занятия положительно повли</w:t>
      </w:r>
      <w:r>
        <w:rPr>
          <w:rFonts w:ascii="Times New Roman" w:eastAsia="Times New Roman" w:hAnsi="Times New Roman" w:cs="Times New Roman"/>
          <w:color w:val="231F20"/>
          <w:sz w:val="28"/>
          <w:szCs w:val="28"/>
        </w:rPr>
        <w:t xml:space="preserve">яют на творческое развитие </w:t>
      </w:r>
      <w:r w:rsidR="006F5F73" w:rsidRPr="006F5F73">
        <w:rPr>
          <w:rFonts w:ascii="Times New Roman" w:eastAsia="Times New Roman" w:hAnsi="Times New Roman" w:cs="Times New Roman"/>
          <w:color w:val="231F20"/>
          <w:sz w:val="28"/>
          <w:szCs w:val="28"/>
        </w:rPr>
        <w:t xml:space="preserve"> деток и привьют им традиции нашего народа. Сегодня мы научимся красить яйца несколькими техниками, делать вместе с детьми пасхальные поделки, празднично украшать дом.</w:t>
      </w:r>
    </w:p>
    <w:p w:rsidR="006F5F73" w:rsidRPr="006F5F73" w:rsidRDefault="006F5F73" w:rsidP="00AD2416">
      <w:pPr>
        <w:spacing w:after="0"/>
        <w:ind w:firstLine="709"/>
        <w:rPr>
          <w:rFonts w:ascii="Times New Roman" w:eastAsia="Times New Roman" w:hAnsi="Times New Roman" w:cs="Times New Roman"/>
          <w:b/>
          <w:color w:val="231F20"/>
          <w:sz w:val="28"/>
          <w:szCs w:val="28"/>
        </w:rPr>
      </w:pPr>
      <w:r w:rsidRPr="006F5F73">
        <w:rPr>
          <w:rFonts w:ascii="Times New Roman" w:eastAsia="Times New Roman" w:hAnsi="Times New Roman" w:cs="Times New Roman"/>
          <w:b/>
          <w:color w:val="231F20"/>
          <w:sz w:val="28"/>
          <w:szCs w:val="28"/>
        </w:rPr>
        <w:t>Яйца на пасху</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 xml:space="preserve">Раскрашивая яйца на пасху вместе детьми, дайте фантазии разыграться </w:t>
      </w:r>
      <w:proofErr w:type="gramStart"/>
      <w:r w:rsidRPr="006F5F73">
        <w:rPr>
          <w:rFonts w:ascii="Times New Roman" w:eastAsia="Times New Roman" w:hAnsi="Times New Roman" w:cs="Times New Roman"/>
          <w:color w:val="231F20"/>
          <w:sz w:val="28"/>
          <w:szCs w:val="28"/>
        </w:rPr>
        <w:t>на</w:t>
      </w:r>
      <w:proofErr w:type="gramEnd"/>
      <w:r w:rsidRPr="006F5F73">
        <w:rPr>
          <w:rFonts w:ascii="Times New Roman" w:eastAsia="Times New Roman" w:hAnsi="Times New Roman" w:cs="Times New Roman"/>
          <w:color w:val="231F20"/>
          <w:sz w:val="28"/>
          <w:szCs w:val="28"/>
        </w:rPr>
        <w:t xml:space="preserve"> полную. Ведь пасхальные поделки не только украсят стол и дом, они должны поднять настроение Вам и вашим детям, создать настоящую атмосферу Пасхи.Итак, по традиции яйца на пасху красят в Чистый четверг, за три дня до Пасхи.</w:t>
      </w:r>
    </w:p>
    <w:p w:rsid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Сначала их варим, для того чтобы они не лопнули, вытащите их из холодильника за 1-1,5 часа и подержите при комнатной температуре. Чтобы яйца хорошо чистились, при варке добавьте в воду чайную ложку соли.Чтобы краска ложилась ровнее яйцо следует обезжирить содой или спиртом.  А для того, чтобы яйцо блестело, натрите его растительным маслом.</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Если Вы будете подавать крашеные яйца на стол, используйте только органические красители для холодной росписи яиц или натуральные красители. Аппликацию на такие яйца можно приклеить при помощи клейстера.</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Для окрашивания можно использовать пасхальные наборы, которые продаются в магазинах, а можно  использовать натуральные красители:Шелуху лука</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Куркуму, карри  - это приправы, яйца после окрашивания приобретут желтый цвет</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Апельсины, морковь, березовые листья (</w:t>
      </w:r>
      <w:proofErr w:type="gramStart"/>
      <w:r w:rsidRPr="006F5F73">
        <w:rPr>
          <w:rFonts w:ascii="Times New Roman" w:eastAsia="Times New Roman" w:hAnsi="Times New Roman" w:cs="Times New Roman"/>
          <w:color w:val="231F20"/>
          <w:sz w:val="28"/>
          <w:szCs w:val="28"/>
        </w:rPr>
        <w:t>светло-желтый</w:t>
      </w:r>
      <w:proofErr w:type="gramEnd"/>
      <w:r w:rsidRPr="006F5F73">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Шпинат, петрушка, крапива (зеленый)</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Клюква, черника, свекла (красный, розовый)</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Листья красной капусты, цветы фиалки (синий, фиолетовый)</w:t>
      </w:r>
      <w:r>
        <w:rPr>
          <w:rFonts w:ascii="Times New Roman" w:eastAsia="Times New Roman" w:hAnsi="Times New Roman" w:cs="Times New Roman"/>
          <w:color w:val="231F20"/>
          <w:sz w:val="28"/>
          <w:szCs w:val="28"/>
        </w:rPr>
        <w:t xml:space="preserve">. </w:t>
      </w:r>
      <w:r w:rsidRPr="006F5F73">
        <w:rPr>
          <w:rFonts w:ascii="Times New Roman" w:eastAsia="Times New Roman" w:hAnsi="Times New Roman" w:cs="Times New Roman"/>
          <w:color w:val="231F20"/>
          <w:sz w:val="28"/>
          <w:szCs w:val="28"/>
        </w:rPr>
        <w:t>Кофе (Бежевый, коричневый)</w:t>
      </w:r>
    </w:p>
    <w:p w:rsidR="00AD2416"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 xml:space="preserve">Однотонные яйца на пасху, это достаточно скучно, тем более нам помогают дети! Давайте эти яйца раскрасим, это можно сделать, оставив на них различные отпечатки. Например, сделаем яйцо в крапинку, для этого мокрое яйцо обваляем в рисе, а потом плотно обмотаем марлей и завяжем концы марли, чтобы она не развязалась. После этого яйцо можно окрасить, например, в луковой шелухе. Точно также на яйцо можно накладывать листья петрушки, укропа и т.д., в результате Вы получите яйцо со </w:t>
      </w:r>
      <w:proofErr w:type="gramStart"/>
      <w:r w:rsidRPr="006F5F73">
        <w:rPr>
          <w:rFonts w:ascii="Times New Roman" w:eastAsia="Times New Roman" w:hAnsi="Times New Roman" w:cs="Times New Roman"/>
          <w:color w:val="231F20"/>
          <w:sz w:val="28"/>
          <w:szCs w:val="28"/>
        </w:rPr>
        <w:t>светлым</w:t>
      </w:r>
      <w:proofErr w:type="gramEnd"/>
      <w:r w:rsidRPr="006F5F73">
        <w:rPr>
          <w:rFonts w:ascii="Times New Roman" w:eastAsia="Times New Roman" w:hAnsi="Times New Roman" w:cs="Times New Roman"/>
          <w:color w:val="231F20"/>
          <w:sz w:val="28"/>
          <w:szCs w:val="28"/>
        </w:rPr>
        <w:t xml:space="preserve"> </w:t>
      </w:r>
    </w:p>
    <w:p w:rsidR="00AD2416" w:rsidRDefault="00AD2416" w:rsidP="00AD2416">
      <w:pPr>
        <w:spacing w:after="0"/>
        <w:ind w:firstLine="709"/>
        <w:rPr>
          <w:rFonts w:ascii="Times New Roman" w:eastAsia="Times New Roman" w:hAnsi="Times New Roman" w:cs="Times New Roman"/>
          <w:color w:val="231F20"/>
          <w:sz w:val="28"/>
          <w:szCs w:val="28"/>
        </w:rPr>
      </w:pPr>
    </w:p>
    <w:p w:rsidR="00AD2416" w:rsidRDefault="00AD2416" w:rsidP="00AD2416">
      <w:pPr>
        <w:spacing w:after="0"/>
        <w:ind w:firstLine="709"/>
        <w:rPr>
          <w:rFonts w:ascii="Times New Roman" w:eastAsia="Times New Roman" w:hAnsi="Times New Roman" w:cs="Times New Roman"/>
          <w:color w:val="231F20"/>
          <w:sz w:val="28"/>
          <w:szCs w:val="28"/>
        </w:rPr>
      </w:pP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отпечатком такого листа. Мраморное яйцо можно получить,</w:t>
      </w:r>
      <w:r>
        <w:rPr>
          <w:rFonts w:ascii="Times New Roman" w:eastAsia="Times New Roman" w:hAnsi="Times New Roman" w:cs="Times New Roman"/>
          <w:color w:val="231F20"/>
          <w:sz w:val="28"/>
          <w:szCs w:val="28"/>
        </w:rPr>
        <w:t xml:space="preserve"> привязав к нему луковую шелуху и</w:t>
      </w:r>
      <w:r w:rsidRPr="006F5F73">
        <w:rPr>
          <w:rFonts w:ascii="Times New Roman" w:eastAsia="Times New Roman" w:hAnsi="Times New Roman" w:cs="Times New Roman"/>
          <w:color w:val="231F20"/>
          <w:sz w:val="28"/>
          <w:szCs w:val="28"/>
        </w:rPr>
        <w:t>ли просто раскрасим.</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Чтобы яйцо точно понравилось малышу, на него можно приклеить ушки, хвостик, глазки, формируя животное или птичку. А недостающие элементы нарисовать пальчиковыми красками.Хорошее занятие на </w:t>
      </w:r>
      <w:hyperlink r:id="rId5" w:history="1">
        <w:r w:rsidRPr="006F5F73">
          <w:rPr>
            <w:rFonts w:ascii="Times New Roman" w:eastAsia="Times New Roman" w:hAnsi="Times New Roman" w:cs="Times New Roman"/>
            <w:color w:val="5C2770"/>
            <w:sz w:val="28"/>
            <w:szCs w:val="28"/>
          </w:rPr>
          <w:t>мелкую моторику</w:t>
        </w:r>
      </w:hyperlink>
      <w:r w:rsidRPr="006F5F73">
        <w:rPr>
          <w:rFonts w:ascii="Times New Roman" w:eastAsia="Times New Roman" w:hAnsi="Times New Roman" w:cs="Times New Roman"/>
          <w:color w:val="231F20"/>
          <w:sz w:val="28"/>
          <w:szCs w:val="28"/>
        </w:rPr>
        <w:t> – украшение яиц крупой.</w:t>
      </w:r>
      <w:r>
        <w:rPr>
          <w:rFonts w:ascii="Times New Roman" w:eastAsia="Times New Roman" w:hAnsi="Times New Roman" w:cs="Times New Roman"/>
          <w:color w:val="231F20"/>
          <w:sz w:val="28"/>
          <w:szCs w:val="28"/>
        </w:rPr>
        <w:t xml:space="preserve"> А </w:t>
      </w:r>
      <w:r w:rsidRPr="006F5F73">
        <w:rPr>
          <w:rFonts w:ascii="Times New Roman" w:eastAsia="Times New Roman" w:hAnsi="Times New Roman" w:cs="Times New Roman"/>
          <w:color w:val="231F20"/>
          <w:sz w:val="28"/>
          <w:szCs w:val="28"/>
        </w:rPr>
        <w:t xml:space="preserve"> яйца украшены полосками бумаги, так же их можно было украсить разноцветными лентами, тесьмой и т.д.</w:t>
      </w:r>
      <w:r w:rsidR="000333B3">
        <w:rPr>
          <w:rFonts w:ascii="Times New Roman" w:eastAsia="Times New Roman" w:hAnsi="Times New Roman" w:cs="Times New Roman"/>
          <w:noProof/>
          <w:color w:val="231F20"/>
          <w:sz w:val="28"/>
          <w:szCs w:val="28"/>
        </w:rPr>
        <w:drawing>
          <wp:inline distT="0" distB="0" distL="0" distR="0">
            <wp:extent cx="5940425" cy="466153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s_Easter_370918.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4661535"/>
                    </a:xfrm>
                    <a:prstGeom prst="rect">
                      <a:avLst/>
                    </a:prstGeom>
                  </pic:spPr>
                </pic:pic>
              </a:graphicData>
            </a:graphic>
          </wp:inline>
        </w:drawing>
      </w:r>
    </w:p>
    <w:p w:rsidR="006F5F73" w:rsidRPr="006F5F73" w:rsidRDefault="006F5F73" w:rsidP="00AD2416">
      <w:pPr>
        <w:spacing w:after="0"/>
        <w:ind w:firstLine="709"/>
        <w:rPr>
          <w:rFonts w:ascii="Times New Roman" w:eastAsia="Times New Roman" w:hAnsi="Times New Roman" w:cs="Times New Roman"/>
          <w:b/>
          <w:color w:val="231F20"/>
          <w:sz w:val="28"/>
          <w:szCs w:val="28"/>
        </w:rPr>
      </w:pPr>
      <w:r w:rsidRPr="006F5F73">
        <w:rPr>
          <w:rFonts w:ascii="Times New Roman" w:eastAsia="Times New Roman" w:hAnsi="Times New Roman" w:cs="Times New Roman"/>
          <w:b/>
          <w:color w:val="231F20"/>
          <w:sz w:val="28"/>
          <w:szCs w:val="28"/>
        </w:rPr>
        <w:t>Пасхальные поделки</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Пасхальные поделки можно сделать из любых подручных материалов.</w:t>
      </w:r>
    </w:p>
    <w:p w:rsidR="006F5F73" w:rsidRPr="006F5F73" w:rsidRDefault="006F5F73" w:rsidP="00AD2416">
      <w:pPr>
        <w:spacing w:after="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Например, </w:t>
      </w:r>
      <w:r w:rsidRPr="006F5F73">
        <w:rPr>
          <w:rFonts w:ascii="Times New Roman" w:eastAsia="Times New Roman" w:hAnsi="Times New Roman" w:cs="Times New Roman"/>
          <w:color w:val="231F20"/>
          <w:sz w:val="28"/>
          <w:szCs w:val="28"/>
        </w:rPr>
        <w:t xml:space="preserve"> милого цыпленка можно сделать с самыми маленькими детками:Из старо</w:t>
      </w:r>
      <w:r>
        <w:rPr>
          <w:rFonts w:ascii="Times New Roman" w:eastAsia="Times New Roman" w:hAnsi="Times New Roman" w:cs="Times New Roman"/>
          <w:color w:val="231F20"/>
          <w:sz w:val="28"/>
          <w:szCs w:val="28"/>
        </w:rPr>
        <w:t>й шерсти можно сделать</w:t>
      </w:r>
      <w:r w:rsidRPr="006F5F73">
        <w:rPr>
          <w:rFonts w:ascii="Times New Roman" w:eastAsia="Times New Roman" w:hAnsi="Times New Roman" w:cs="Times New Roman"/>
          <w:color w:val="231F20"/>
          <w:sz w:val="28"/>
          <w:szCs w:val="28"/>
        </w:rPr>
        <w:t xml:space="preserve"> забавных цыплят.</w:t>
      </w:r>
    </w:p>
    <w:p w:rsidR="00AD2416"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 xml:space="preserve">Для их изготовления нам потребуются два больших картонных круга для тела и два поменьше — для головы цыпленка. В кругах посередине вырезаем отверстия, так чтобы получились кольца. Между двумя большими кольцами прокладываем желтую шерстяную нить, чтобы получилось кольцо. Именно этой нитью мы потом перетянем наш помпон. Теперь пусть потрудиться Ваш малыш, дайте ему полученную заготовку и покажите, как </w:t>
      </w:r>
    </w:p>
    <w:p w:rsidR="00AD2416" w:rsidRDefault="00AD2416" w:rsidP="00AD2416">
      <w:pPr>
        <w:spacing w:after="0"/>
        <w:ind w:firstLine="709"/>
        <w:rPr>
          <w:rFonts w:ascii="Times New Roman" w:eastAsia="Times New Roman" w:hAnsi="Times New Roman" w:cs="Times New Roman"/>
          <w:color w:val="231F20"/>
          <w:sz w:val="28"/>
          <w:szCs w:val="28"/>
        </w:rPr>
      </w:pPr>
    </w:p>
    <w:p w:rsidR="00AD2416" w:rsidRDefault="00AD2416" w:rsidP="00AD2416">
      <w:pPr>
        <w:spacing w:after="0"/>
        <w:ind w:firstLine="709"/>
        <w:rPr>
          <w:rFonts w:ascii="Times New Roman" w:eastAsia="Times New Roman" w:hAnsi="Times New Roman" w:cs="Times New Roman"/>
          <w:color w:val="231F20"/>
          <w:sz w:val="28"/>
          <w:szCs w:val="28"/>
        </w:rPr>
      </w:pP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 xml:space="preserve">надо нитками плотно-плотно обмотать кольца. Теперь по внешнему краю аккуратно разрезаем нитки, снимаем картон и затягиваем помпон. Точно также, сделайте голову цыпленку. Завершают игрушку вырезанные из бумаги глазки и клюв. </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b/>
          <w:bCs/>
          <w:color w:val="231F20"/>
          <w:sz w:val="28"/>
          <w:szCs w:val="28"/>
        </w:rPr>
        <w:t>Поделки из различных материалов</w:t>
      </w:r>
    </w:p>
    <w:p w:rsidR="006F5F73" w:rsidRPr="006F5F73" w:rsidRDefault="006F5F73" w:rsidP="00AD2416">
      <w:pPr>
        <w:spacing w:after="0"/>
        <w:ind w:firstLine="709"/>
        <w:rPr>
          <w:rFonts w:ascii="Times New Roman" w:eastAsia="Times New Roman" w:hAnsi="Times New Roman" w:cs="Times New Roman"/>
          <w:color w:val="231F20"/>
          <w:sz w:val="28"/>
          <w:szCs w:val="28"/>
        </w:rPr>
      </w:pPr>
      <w:r w:rsidRPr="006F5F73">
        <w:rPr>
          <w:rFonts w:ascii="Times New Roman" w:eastAsia="Times New Roman" w:hAnsi="Times New Roman" w:cs="Times New Roman"/>
          <w:color w:val="231F20"/>
          <w:sz w:val="28"/>
          <w:szCs w:val="28"/>
        </w:rPr>
        <w:t>Малышам, начиная с трех лет, можно предложить сделать аппликацию из ниток «Цыпленок». Желтую пряжу нарезаем на мелкие кусочки. На картоне рисуете силуэт цыпленка, намазываете его клеем ПВА и насыпаете нитки, придавливая их к картону. Их цветной бумаги сделать глаза и клюв. Понизу картинки можно аналогичным способом сделать травку из зеленых ниток или из цветной бумаги.</w:t>
      </w:r>
    </w:p>
    <w:p w:rsidR="006F5F73" w:rsidRPr="006F5F73" w:rsidRDefault="006F5F73" w:rsidP="00AD2416">
      <w:pPr>
        <w:spacing w:after="0"/>
        <w:rPr>
          <w:rFonts w:ascii="Verdana" w:eastAsia="Times New Roman" w:hAnsi="Verdana" w:cs="Arial"/>
          <w:color w:val="231F20"/>
          <w:sz w:val="28"/>
          <w:szCs w:val="28"/>
        </w:rPr>
      </w:pPr>
      <w:r w:rsidRPr="006F5F73">
        <w:rPr>
          <w:rFonts w:ascii="Verdana" w:eastAsia="Times New Roman" w:hAnsi="Verdana" w:cs="Arial"/>
          <w:color w:val="231F20"/>
          <w:sz w:val="28"/>
          <w:szCs w:val="28"/>
        </w:rPr>
        <w:t> </w:t>
      </w:r>
    </w:p>
    <w:p w:rsidR="00CC5B58" w:rsidRPr="006F5F73" w:rsidRDefault="00CC5B58" w:rsidP="00AD2416">
      <w:pPr>
        <w:spacing w:after="0"/>
        <w:rPr>
          <w:sz w:val="28"/>
          <w:szCs w:val="28"/>
        </w:rPr>
      </w:pPr>
      <w:bookmarkStart w:id="0" w:name="_GoBack"/>
      <w:bookmarkEnd w:id="0"/>
    </w:p>
    <w:sectPr w:rsidR="00CC5B58" w:rsidRPr="006F5F73" w:rsidSect="00C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proofState w:spelling="clean" w:grammar="clean"/>
  <w:defaultTabStop w:val="708"/>
  <w:characterSpacingControl w:val="doNotCompress"/>
  <w:compat>
    <w:useFELayout/>
  </w:compat>
  <w:rsids>
    <w:rsidRoot w:val="006F5F73"/>
    <w:rsid w:val="000333B3"/>
    <w:rsid w:val="003C3EF6"/>
    <w:rsid w:val="00543541"/>
    <w:rsid w:val="005A74D0"/>
    <w:rsid w:val="006F5F73"/>
    <w:rsid w:val="00AD2416"/>
    <w:rsid w:val="00CA70F5"/>
    <w:rsid w:val="00CC5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41"/>
  </w:style>
  <w:style w:type="paragraph" w:styleId="1">
    <w:name w:val="heading 1"/>
    <w:basedOn w:val="a"/>
    <w:link w:val="10"/>
    <w:uiPriority w:val="9"/>
    <w:qFormat/>
    <w:rsid w:val="006F5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F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5F73"/>
  </w:style>
  <w:style w:type="character" w:styleId="a4">
    <w:name w:val="Hyperlink"/>
    <w:basedOn w:val="a0"/>
    <w:uiPriority w:val="99"/>
    <w:semiHidden/>
    <w:unhideWhenUsed/>
    <w:rsid w:val="006F5F73"/>
    <w:rPr>
      <w:color w:val="0000FF"/>
      <w:u w:val="single"/>
    </w:rPr>
  </w:style>
  <w:style w:type="character" w:styleId="a5">
    <w:name w:val="Strong"/>
    <w:basedOn w:val="a0"/>
    <w:uiPriority w:val="22"/>
    <w:qFormat/>
    <w:rsid w:val="006F5F73"/>
    <w:rPr>
      <w:b/>
      <w:bCs/>
    </w:rPr>
  </w:style>
  <w:style w:type="paragraph" w:styleId="a6">
    <w:name w:val="Balloon Text"/>
    <w:basedOn w:val="a"/>
    <w:link w:val="a7"/>
    <w:uiPriority w:val="99"/>
    <w:semiHidden/>
    <w:unhideWhenUsed/>
    <w:rsid w:val="000333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3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F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5F73"/>
  </w:style>
  <w:style w:type="character" w:styleId="a4">
    <w:name w:val="Hyperlink"/>
    <w:basedOn w:val="a0"/>
    <w:uiPriority w:val="99"/>
    <w:semiHidden/>
    <w:unhideWhenUsed/>
    <w:rsid w:val="006F5F73"/>
    <w:rPr>
      <w:color w:val="0000FF"/>
      <w:u w:val="single"/>
    </w:rPr>
  </w:style>
  <w:style w:type="character" w:styleId="a5">
    <w:name w:val="Strong"/>
    <w:basedOn w:val="a0"/>
    <w:uiPriority w:val="22"/>
    <w:qFormat/>
    <w:rsid w:val="006F5F73"/>
    <w:rPr>
      <w:b/>
      <w:bCs/>
    </w:rPr>
  </w:style>
  <w:style w:type="paragraph" w:styleId="a6">
    <w:name w:val="Balloon Text"/>
    <w:basedOn w:val="a"/>
    <w:link w:val="a7"/>
    <w:uiPriority w:val="99"/>
    <w:semiHidden/>
    <w:unhideWhenUsed/>
    <w:rsid w:val="000333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3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303589">
      <w:bodyDiv w:val="1"/>
      <w:marLeft w:val="0"/>
      <w:marRight w:val="0"/>
      <w:marTop w:val="0"/>
      <w:marBottom w:val="0"/>
      <w:divBdr>
        <w:top w:val="none" w:sz="0" w:space="0" w:color="auto"/>
        <w:left w:val="none" w:sz="0" w:space="0" w:color="auto"/>
        <w:bottom w:val="none" w:sz="0" w:space="0" w:color="auto"/>
        <w:right w:val="none" w:sz="0" w:space="0" w:color="auto"/>
      </w:divBdr>
      <w:divsChild>
        <w:div w:id="466632699">
          <w:marLeft w:val="0"/>
          <w:marRight w:val="0"/>
          <w:marTop w:val="0"/>
          <w:marBottom w:val="0"/>
          <w:divBdr>
            <w:top w:val="none" w:sz="0" w:space="0" w:color="auto"/>
            <w:left w:val="none" w:sz="0" w:space="0" w:color="auto"/>
            <w:bottom w:val="none" w:sz="0" w:space="0" w:color="auto"/>
            <w:right w:val="none" w:sz="0" w:space="0" w:color="auto"/>
          </w:divBdr>
        </w:div>
        <w:div w:id="55412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deti-burg.ru/razvitie-i-korrektsiya-rechi/melkaya-motorika"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ДС</cp:lastModifiedBy>
  <cp:revision>7</cp:revision>
  <dcterms:created xsi:type="dcterms:W3CDTF">2022-04-14T09:34:00Z</dcterms:created>
  <dcterms:modified xsi:type="dcterms:W3CDTF">2022-04-25T10:41:00Z</dcterms:modified>
</cp:coreProperties>
</file>