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12" w:rsidRPr="00BC7010" w:rsidRDefault="00F50612" w:rsidP="00F50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010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4C51E9" w:rsidRDefault="00F50612" w:rsidP="00F50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010">
        <w:rPr>
          <w:rFonts w:ascii="Times New Roman" w:hAnsi="Times New Roman" w:cs="Times New Roman"/>
          <w:b/>
          <w:sz w:val="32"/>
          <w:szCs w:val="32"/>
        </w:rPr>
        <w:t>«Графический диктант»</w:t>
      </w:r>
    </w:p>
    <w:p w:rsidR="00DA739C" w:rsidRPr="00DA739C" w:rsidRDefault="00DA739C" w:rsidP="00DA739C">
      <w:pPr>
        <w:jc w:val="right"/>
        <w:rPr>
          <w:rFonts w:ascii="Times New Roman" w:hAnsi="Times New Roman" w:cs="Times New Roman"/>
        </w:rPr>
      </w:pPr>
      <w:r w:rsidRPr="00DA739C">
        <w:rPr>
          <w:rFonts w:ascii="Times New Roman" w:hAnsi="Times New Roman" w:cs="Times New Roman"/>
        </w:rPr>
        <w:t>Подготовила воспитатель: Кузнецова</w:t>
      </w:r>
      <w:r>
        <w:rPr>
          <w:rFonts w:ascii="Times New Roman" w:hAnsi="Times New Roman" w:cs="Times New Roman"/>
        </w:rPr>
        <w:t xml:space="preserve"> А.Н.</w:t>
      </w:r>
      <w:bookmarkStart w:id="0" w:name="_GoBack"/>
      <w:bookmarkEnd w:id="0"/>
    </w:p>
    <w:p w:rsidR="00CC6B62" w:rsidRPr="00BC7010" w:rsidRDefault="00CC6B62" w:rsidP="00BC701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7010">
        <w:rPr>
          <w:rFonts w:ascii="Times New Roman" w:hAnsi="Times New Roman" w:cs="Times New Roman"/>
          <w:i/>
          <w:sz w:val="28"/>
          <w:szCs w:val="28"/>
          <w:u w:val="single"/>
        </w:rPr>
        <w:t>Что же такое графический диктант?</w:t>
      </w:r>
    </w:p>
    <w:p w:rsidR="00CC6B62" w:rsidRPr="00BC7010" w:rsidRDefault="00CC6B62" w:rsidP="00BC7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CC6B62" w:rsidRPr="00BC7010" w:rsidRDefault="00CC6B62" w:rsidP="00BC7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Развитие произвольного внимания;</w:t>
      </w:r>
    </w:p>
    <w:p w:rsidR="00CC6B62" w:rsidRPr="00BC7010" w:rsidRDefault="00CC6B62" w:rsidP="00BC7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Развитие усидчивости;</w:t>
      </w:r>
    </w:p>
    <w:p w:rsidR="00CC6B62" w:rsidRPr="00BC7010" w:rsidRDefault="00CC6B62" w:rsidP="00BC7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CC6B62" w:rsidRPr="00BC7010" w:rsidRDefault="00CC6B62" w:rsidP="00BC7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Развитие орфографической зоркости.</w:t>
      </w:r>
    </w:p>
    <w:p w:rsidR="00CC6B62" w:rsidRPr="00BC7010" w:rsidRDefault="00CC6B62" w:rsidP="00BC70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Графические диктанты- это эффективная подготовка руки к письму, к ориентированию на листе бумаги. Простые графические диктанты прекрасно помогают предотвратить многие сложности на начальном этапе учебы в школе.</w:t>
      </w:r>
    </w:p>
    <w:p w:rsidR="00CC6B62" w:rsidRPr="00BC7010" w:rsidRDefault="00CC6B62" w:rsidP="00BC7010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7010">
        <w:rPr>
          <w:rFonts w:ascii="Times New Roman" w:hAnsi="Times New Roman" w:cs="Times New Roman"/>
          <w:i/>
          <w:sz w:val="28"/>
          <w:szCs w:val="28"/>
          <w:u w:val="single"/>
        </w:rPr>
        <w:t>Варианты проведения диктанта:</w:t>
      </w:r>
    </w:p>
    <w:p w:rsidR="00CC6B62" w:rsidRPr="00BC7010" w:rsidRDefault="00CC6B62" w:rsidP="00BC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Ребенку предлагают повторить в тетради рисунок, который изображен на образце.</w:t>
      </w:r>
    </w:p>
    <w:p w:rsidR="00F50612" w:rsidRPr="00BC7010" w:rsidRDefault="00CC6B62" w:rsidP="00BC70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Взрослый диктует определенную последовательность</w:t>
      </w:r>
      <w:r w:rsidR="00BC7010" w:rsidRPr="00BC7010">
        <w:rPr>
          <w:rFonts w:ascii="Times New Roman" w:hAnsi="Times New Roman" w:cs="Times New Roman"/>
          <w:sz w:val="28"/>
          <w:szCs w:val="28"/>
        </w:rPr>
        <w:t xml:space="preserve"> черточек, указывая количество клеточек и направление рисования.</w:t>
      </w:r>
    </w:p>
    <w:p w:rsidR="00F50612" w:rsidRPr="00BC7010" w:rsidRDefault="00F50612" w:rsidP="00BC70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Настоящий графический диктант по клеточкам понравится не только детям-дошкольникам, но и школьникам. Это интересное задание на внимательность и умение различать направления: вправо-влево, вниз-вверх. Весь диктант заключается в рисовании коротеньких линий на обычном тетрадном листе в клеточку. После окончания на листе появляется фигурка.</w:t>
      </w:r>
    </w:p>
    <w:p w:rsidR="00F50612" w:rsidRPr="00BC7010" w:rsidRDefault="00F50612" w:rsidP="00BC701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7010">
        <w:rPr>
          <w:rFonts w:ascii="Times New Roman" w:hAnsi="Times New Roman" w:cs="Times New Roman"/>
          <w:i/>
          <w:sz w:val="28"/>
          <w:szCs w:val="28"/>
          <w:u w:val="single"/>
        </w:rPr>
        <w:t>Как</w:t>
      </w:r>
      <w:r w:rsidR="00BC701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проводить графические диктанты.</w:t>
      </w:r>
    </w:p>
    <w:p w:rsidR="00F50612" w:rsidRDefault="00F50612" w:rsidP="00BC7010">
      <w:pPr>
        <w:jc w:val="both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 xml:space="preserve">Задание по графическому диктанту </w:t>
      </w:r>
      <w:proofErr w:type="gramStart"/>
      <w:r w:rsidRPr="00BC7010">
        <w:rPr>
          <w:rFonts w:ascii="Times New Roman" w:hAnsi="Times New Roman" w:cs="Times New Roman"/>
          <w:sz w:val="28"/>
          <w:szCs w:val="28"/>
        </w:rPr>
        <w:t>выглядят  так</w:t>
      </w:r>
      <w:proofErr w:type="gramEnd"/>
      <w:r w:rsidRPr="00BC7010">
        <w:rPr>
          <w:rFonts w:ascii="Times New Roman" w:hAnsi="Times New Roman" w:cs="Times New Roman"/>
          <w:sz w:val="28"/>
          <w:szCs w:val="28"/>
        </w:rPr>
        <w:t>: на листе бумаги в клеточку ставится точка и от этой точки дается задание.  Рисовать нужно по клеточкам (</w:t>
      </w:r>
      <w:proofErr w:type="gramStart"/>
      <w:r w:rsidRPr="00BC701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C7010">
        <w:rPr>
          <w:rFonts w:ascii="Times New Roman" w:hAnsi="Times New Roman" w:cs="Times New Roman"/>
          <w:sz w:val="28"/>
          <w:szCs w:val="28"/>
        </w:rPr>
        <w:t xml:space="preserve">: одна клеточка вверх, две клеточки вправо и т.д.) С каждым разом, задания для ребенка должны усложняться. Длительность занятий не должна превышать </w:t>
      </w:r>
      <w:r w:rsidR="00CC6B62" w:rsidRPr="00BC7010">
        <w:rPr>
          <w:rFonts w:ascii="Times New Roman" w:hAnsi="Times New Roman" w:cs="Times New Roman"/>
          <w:sz w:val="28"/>
          <w:szCs w:val="28"/>
        </w:rPr>
        <w:t>20-2</w:t>
      </w:r>
      <w:r w:rsidRPr="00BC7010">
        <w:rPr>
          <w:rFonts w:ascii="Times New Roman" w:hAnsi="Times New Roman" w:cs="Times New Roman"/>
          <w:sz w:val="28"/>
          <w:szCs w:val="28"/>
        </w:rPr>
        <w:t>5 минут</w:t>
      </w:r>
      <w:r w:rsidR="00CC6B62" w:rsidRPr="00BC7010">
        <w:rPr>
          <w:rFonts w:ascii="Times New Roman" w:hAnsi="Times New Roman" w:cs="Times New Roman"/>
          <w:sz w:val="28"/>
          <w:szCs w:val="28"/>
        </w:rPr>
        <w:t>, но в случае если ребенок увлечен, не прерывайте его, пусть выполнит задание до конца.</w:t>
      </w:r>
    </w:p>
    <w:p w:rsidR="00BC7010" w:rsidRDefault="00BC7010" w:rsidP="00BC701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>Так что же такое графический диктант?</w:t>
      </w:r>
    </w:p>
    <w:p w:rsidR="00BC7010" w:rsidRPr="00BC7010" w:rsidRDefault="00BC7010" w:rsidP="00BC701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sz w:val="28"/>
          <w:szCs w:val="28"/>
        </w:rPr>
        <w:t xml:space="preserve">Это обучение через развлечение, приятное и полезное </w:t>
      </w:r>
      <w:proofErr w:type="spellStart"/>
      <w:r w:rsidRPr="00BC7010">
        <w:rPr>
          <w:rFonts w:ascii="Times New Roman" w:hAnsi="Times New Roman" w:cs="Times New Roman"/>
          <w:sz w:val="28"/>
          <w:szCs w:val="28"/>
        </w:rPr>
        <w:t>времяпреровождение</w:t>
      </w:r>
      <w:proofErr w:type="spellEnd"/>
      <w:r w:rsidRPr="00BC7010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BC7010" w:rsidRDefault="00BC7010" w:rsidP="00BC7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p w:rsidR="00BC7010" w:rsidRDefault="00BC7010" w:rsidP="00BC7010">
      <w:pPr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30171" cy="3263900"/>
            <wp:effectExtent l="0" t="0" r="3810" b="0"/>
            <wp:docPr id="1" name="Рисунок 1" descr="C:\Users\хом\Desktop\стимулы\afed96fba9607b0c041d7c74949a2a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м\Desktop\стимулы\afed96fba9607b0c041d7c74949a2a7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915" cy="326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10" w:rsidRDefault="00BC7010" w:rsidP="00BC7010">
      <w:pPr>
        <w:rPr>
          <w:rFonts w:ascii="Times New Roman" w:hAnsi="Times New Roman" w:cs="Times New Roman"/>
          <w:sz w:val="28"/>
          <w:szCs w:val="28"/>
        </w:rPr>
      </w:pPr>
    </w:p>
    <w:p w:rsidR="00BC7010" w:rsidRPr="00BC7010" w:rsidRDefault="00BC7010" w:rsidP="00BC7010">
      <w:pPr>
        <w:rPr>
          <w:rFonts w:ascii="Times New Roman" w:hAnsi="Times New Roman" w:cs="Times New Roman"/>
          <w:sz w:val="28"/>
          <w:szCs w:val="28"/>
        </w:rPr>
      </w:pPr>
      <w:r w:rsidRPr="00BC70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8311" cy="3924300"/>
            <wp:effectExtent l="0" t="0" r="6985" b="0"/>
            <wp:docPr id="2" name="Рисунок 2" descr="C:\Users\хом\Desktop\стимулы\rk8fAKuXXHo8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м\Desktop\стимулы\rk8fAKuXXHo8_1200x0_AybP2us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53" cy="39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010" w:rsidRPr="00BC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C384F"/>
    <w:multiLevelType w:val="hybridMultilevel"/>
    <w:tmpl w:val="E3B0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7706"/>
    <w:multiLevelType w:val="hybridMultilevel"/>
    <w:tmpl w:val="1898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12"/>
    <w:rsid w:val="004C51E9"/>
    <w:rsid w:val="00BC7010"/>
    <w:rsid w:val="00CC6B62"/>
    <w:rsid w:val="00DA739C"/>
    <w:rsid w:val="00F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0E88-38D5-4482-A540-61B850C0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6</cp:revision>
  <dcterms:created xsi:type="dcterms:W3CDTF">2023-03-09T08:09:00Z</dcterms:created>
  <dcterms:modified xsi:type="dcterms:W3CDTF">2023-03-09T11:05:00Z</dcterms:modified>
</cp:coreProperties>
</file>