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483CD9">
        <w:rPr>
          <w:rStyle w:val="a5"/>
          <w:b/>
          <w:bCs/>
          <w:color w:val="111111"/>
          <w:sz w:val="28"/>
          <w:szCs w:val="28"/>
        </w:rPr>
        <w:t>Консультация для родителей</w:t>
      </w:r>
    </w:p>
    <w:p w:rsid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  <w:sz w:val="28"/>
          <w:szCs w:val="28"/>
        </w:rPr>
      </w:pPr>
      <w:r w:rsidRPr="00483CD9">
        <w:rPr>
          <w:rStyle w:val="a4"/>
          <w:color w:val="111111"/>
          <w:sz w:val="28"/>
          <w:szCs w:val="28"/>
        </w:rPr>
        <w:t>"Вместе с мамой я пою, голос свой я берегу!"</w:t>
      </w:r>
    </w:p>
    <w:p w:rsidR="00B11F92" w:rsidRPr="00B11F92" w:rsidRDefault="00B11F92" w:rsidP="00483CD9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>
        <w:rPr>
          <w:rStyle w:val="a4"/>
          <w:color w:val="111111"/>
        </w:rPr>
        <w:t xml:space="preserve">                                                                              </w:t>
      </w:r>
      <w:bookmarkStart w:id="0" w:name="_GoBack"/>
      <w:bookmarkEnd w:id="0"/>
      <w:r w:rsidRPr="00B11F92">
        <w:rPr>
          <w:rStyle w:val="a4"/>
          <w:color w:val="111111"/>
        </w:rPr>
        <w:t>Подготовила воспитатель: Кузнецова А.Н.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483CD9">
        <w:rPr>
          <w:rStyle w:val="a5"/>
          <w:b/>
          <w:bCs/>
          <w:color w:val="111111"/>
          <w:sz w:val="28"/>
          <w:szCs w:val="28"/>
        </w:rPr>
        <w:t>Почему важно беречь детский голос при обучении пению?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noProof/>
          <w:color w:val="111111"/>
          <w:sz w:val="28"/>
          <w:szCs w:val="28"/>
        </w:rPr>
        <mc:AlternateContent>
          <mc:Choice Requires="wps">
            <w:drawing>
              <wp:inline distT="0" distB="0" distL="0" distR="0" wp14:anchorId="139DD49C" wp14:editId="26BA2C94">
                <wp:extent cx="304800" cy="304800"/>
                <wp:effectExtent l="0" t="0" r="0" b="0"/>
                <wp:docPr id="1" name="AutoShape 1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3FE20" id="AutoShape 1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eVn/D2QIAAN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483CD9">
        <w:rPr>
          <w:color w:val="111111"/>
          <w:sz w:val="28"/>
          <w:szCs w:val="28"/>
        </w:rPr>
        <w:t> Пение является важнейшим средством музыкального воспитания и играет существенную роль в решении задач всестороннего и гармонического развития ребёнка. Уже в раннем возрасте дети реагируют на песню, ещё не понимая до конца её содержание.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По мере развития мышления, речи, накопления новых представлений усложняются и переживания ребёнка, возрастает интерес как к самой песне, так и к её воспроизведению. Голос ребёнка - естественный инструмент, которым он обладает с ранних лет. Вот почему пение всё время присутствует в жизни ребёнка, заполняет его досуг, помогает организовать творческие, сюжетные игры.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Но мы не должны забывать о том, что певческий аппарат ребёнка в дошкольном возрасте анатомически и функционально только начинает складываться (связки ещё тонкие, нёбо мало подвижное, дыхание слабое, поверхностное), и поэтому задача охраны детского певческого голоса является главной.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Дети должны петь легко и звонко, музыкально и выразительно. Пение должно быть удобным, доставлять детям удовольствие. В противном случае, при неправильном режиме голосообразования, нарушении гигиенических норм ребёнок испытывает напряжение гортани, у него устаёт голос, который будет звучать тяжело и некрасиво. В этих условиях могут возникнуть серьёзные заболевания голосового аппарата.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Певческое звучание, ввиду неполного смыкания голосовых связок и колебания только их краёв, характеризуется лёгкостью, недостаточной звонкостью и поэтому требует к себе бережного отношения.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Заботясь о формировании певческого голоса ребёнка, необходимо оберегать его  от распространённой в последнее время эстрадной манеры пения, которая требует наличия определённых певческих навыков, громкого, форсированного звучания. </w:t>
      </w:r>
      <w:r w:rsidRPr="00483CD9">
        <w:rPr>
          <w:rStyle w:val="a5"/>
          <w:b/>
          <w:bCs/>
          <w:color w:val="111111"/>
          <w:sz w:val="28"/>
          <w:szCs w:val="28"/>
        </w:rPr>
        <w:t>Дети никогда не должны петь громко!</w:t>
      </w:r>
      <w:r w:rsidRPr="00483CD9">
        <w:rPr>
          <w:color w:val="111111"/>
          <w:sz w:val="28"/>
          <w:szCs w:val="28"/>
        </w:rPr>
        <w:t> Громкое пение ("пение-крик") ставит под угрозу здоровье певческого аппарата.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Необходимо постоянно следить, чтобы дети пели и разговаривали без напряжения, не подражая излишне громкому пению взрослых, не разрешать им петь на улице в холодную и сырую погоду.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 xml:space="preserve">Охрана детского голоса предусматривает правильно поставленное обучение пению. Этому во многом содействует продуманный подбор музыкального </w:t>
      </w:r>
      <w:r w:rsidRPr="00483CD9">
        <w:rPr>
          <w:color w:val="111111"/>
          <w:sz w:val="28"/>
          <w:szCs w:val="28"/>
        </w:rPr>
        <w:lastRenderedPageBreak/>
        <w:t>материала - репертуар, соответствующий певческим возрастным возможностям детей. 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Правильный режим голосообразования является результатом специальной работы музыкантов по постановке певческого голоса. Эту работу необходимо начинать с детьми уже с детьми в дошкольном возрасте, который чрезвычайно благоприятен для становления основных певческих навыков.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Для того чтобы научить детей петь правильно, сформировать у них основные певческие навыки и не принести серьёзный ущерб голосу вы должны понимать базисные механизмы вокализации и обладать особой способностью - вокальным слухом, чтобы услышать, правильно ли поёт ребёнок и как его нужно поправить.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Распевки "разогревают" певческий аппарат, на них легче формировать певческие навыки и интонационный звуковысотный слух.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Известно, что занятия пением, если они включают постановку певческого голоса и строятся грамотно, способствуют физическому развитию детей, укреплению их здоровья. В противном случае они могут нанести вред детскому организму, привести к заболеваниям певческого аппарата.    </w:t>
      </w:r>
      <w:r w:rsidRPr="00483CD9">
        <w:rPr>
          <w:color w:val="111111"/>
          <w:sz w:val="28"/>
          <w:szCs w:val="28"/>
        </w:rPr>
        <w:br/>
      </w:r>
      <w:r w:rsidRPr="00483CD9">
        <w:rPr>
          <w:rStyle w:val="a5"/>
          <w:b/>
          <w:bCs/>
          <w:color w:val="111111"/>
          <w:sz w:val="28"/>
          <w:szCs w:val="28"/>
        </w:rPr>
        <w:t>         Несколько советов для родителей, как петь с ребёнком, чтобы не навредить голосу:</w:t>
      </w:r>
    </w:p>
    <w:p w:rsidR="00483CD9" w:rsidRPr="00483CD9" w:rsidRDefault="00483CD9" w:rsidP="00483CD9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пойте не громко;</w:t>
      </w:r>
    </w:p>
    <w:p w:rsidR="00483CD9" w:rsidRPr="00483CD9" w:rsidRDefault="00483CD9" w:rsidP="00483CD9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пойте не очень быстро и не слишком медленно;</w:t>
      </w:r>
    </w:p>
    <w:p w:rsidR="00483CD9" w:rsidRPr="00483CD9" w:rsidRDefault="00483CD9" w:rsidP="00483CD9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пытайтесь подчеркнуть интонацией содержание песни, например, колыбельные пойте спокойно, ласково, тихо; весёлые песни - оживлённо;</w:t>
      </w:r>
    </w:p>
    <w:p w:rsidR="00483CD9" w:rsidRPr="00483CD9" w:rsidRDefault="00483CD9" w:rsidP="00483CD9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пойте чаще;</w:t>
      </w:r>
    </w:p>
    <w:p w:rsidR="00483CD9" w:rsidRPr="00483CD9" w:rsidRDefault="00483CD9" w:rsidP="00483CD9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разучивайте песни "с голоса"; если есть возможность, чередуйте пение с аккомпанементом и пение без музыкального сопровождения.</w:t>
      </w:r>
    </w:p>
    <w:p w:rsidR="00483CD9" w:rsidRPr="00483CD9" w:rsidRDefault="00483CD9" w:rsidP="00483CD9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83CD9">
        <w:rPr>
          <w:color w:val="111111"/>
          <w:sz w:val="28"/>
          <w:szCs w:val="28"/>
        </w:rPr>
        <w:t>помните: чем понятней ребёнку содержание песни, тем больше она ему нравится.</w:t>
      </w:r>
    </w:p>
    <w:p w:rsidR="00483CD9" w:rsidRPr="00483CD9" w:rsidRDefault="00483CD9" w:rsidP="00483CD9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i/>
          <w:color w:val="C45911" w:themeColor="accent2" w:themeShade="BF"/>
          <w:sz w:val="28"/>
          <w:szCs w:val="28"/>
        </w:rPr>
      </w:pPr>
      <w:r w:rsidRPr="00483CD9">
        <w:rPr>
          <w:b/>
          <w:i/>
          <w:color w:val="C45911" w:themeColor="accent2" w:themeShade="BF"/>
          <w:sz w:val="28"/>
          <w:szCs w:val="28"/>
        </w:rPr>
        <w:t>Пойте со своими детьми на здоровье!</w:t>
      </w:r>
    </w:p>
    <w:p w:rsidR="003003B0" w:rsidRPr="00483CD9" w:rsidRDefault="003003B0" w:rsidP="00483C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3B0" w:rsidRPr="0048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D0ECB"/>
    <w:multiLevelType w:val="hybridMultilevel"/>
    <w:tmpl w:val="FDC89C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D9"/>
    <w:rsid w:val="003003B0"/>
    <w:rsid w:val="00483CD9"/>
    <w:rsid w:val="00B1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63D36-4E6A-472B-AA30-01AB98AB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CD9"/>
    <w:rPr>
      <w:b/>
      <w:bCs/>
    </w:rPr>
  </w:style>
  <w:style w:type="character" w:styleId="a5">
    <w:name w:val="Emphasis"/>
    <w:basedOn w:val="a0"/>
    <w:uiPriority w:val="20"/>
    <w:qFormat/>
    <w:rsid w:val="00483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3</cp:revision>
  <dcterms:created xsi:type="dcterms:W3CDTF">2024-03-25T17:18:00Z</dcterms:created>
  <dcterms:modified xsi:type="dcterms:W3CDTF">2024-03-27T06:53:00Z</dcterms:modified>
</cp:coreProperties>
</file>